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C16" w:rsidRPr="00EF0C16" w:rsidRDefault="00EF0C16" w:rsidP="00EF0C16">
      <w:pPr>
        <w:shd w:val="clear" w:color="auto" w:fill="FFFFFF"/>
        <w:spacing w:after="150" w:line="240" w:lineRule="auto"/>
        <w:jc w:val="center"/>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2857500" cy="1104900"/>
            <wp:effectExtent l="0" t="0" r="0" b="0"/>
            <wp:docPr id="3" name="Picture 3" descr="ban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104900"/>
                    </a:xfrm>
                    <a:prstGeom prst="rect">
                      <a:avLst/>
                    </a:prstGeom>
                    <a:noFill/>
                    <a:ln>
                      <a:noFill/>
                    </a:ln>
                  </pic:spPr>
                </pic:pic>
              </a:graphicData>
            </a:graphic>
          </wp:inline>
        </w:drawing>
      </w:r>
    </w:p>
    <w:p w:rsidR="00EF0C16" w:rsidRPr="00EF0C16" w:rsidRDefault="00EF0C16" w:rsidP="00EF0C16">
      <w:pPr>
        <w:shd w:val="clear" w:color="auto" w:fill="FFFFFF"/>
        <w:spacing w:after="150" w:line="240" w:lineRule="auto"/>
        <w:jc w:val="center"/>
        <w:rPr>
          <w:rFonts w:ascii="Arial" w:eastAsia="Times New Roman" w:hAnsi="Arial" w:cs="Arial"/>
          <w:color w:val="000000"/>
          <w:sz w:val="24"/>
          <w:szCs w:val="24"/>
        </w:rPr>
      </w:pPr>
      <w:r w:rsidRPr="00EF0C16">
        <w:rPr>
          <w:rFonts w:ascii="Arial" w:eastAsia="Times New Roman" w:hAnsi="Arial" w:cs="Arial"/>
          <w:b/>
          <w:bCs/>
          <w:i/>
          <w:iCs/>
          <w:color w:val="000000"/>
          <w:sz w:val="24"/>
          <w:szCs w:val="24"/>
        </w:rPr>
        <w:t>Broken:</w:t>
      </w:r>
    </w:p>
    <w:p w:rsidR="00EF0C16" w:rsidRPr="00EF0C16" w:rsidRDefault="00EF0C16" w:rsidP="00EF0C16">
      <w:pPr>
        <w:shd w:val="clear" w:color="auto" w:fill="FFFFFF"/>
        <w:spacing w:after="150" w:line="240" w:lineRule="auto"/>
        <w:jc w:val="center"/>
        <w:rPr>
          <w:rFonts w:ascii="Arial" w:eastAsia="Times New Roman" w:hAnsi="Arial" w:cs="Arial"/>
          <w:color w:val="000000"/>
          <w:sz w:val="24"/>
          <w:szCs w:val="24"/>
        </w:rPr>
      </w:pPr>
      <w:r w:rsidRPr="00EF0C16">
        <w:rPr>
          <w:rFonts w:ascii="Arial" w:eastAsia="Times New Roman" w:hAnsi="Arial" w:cs="Arial"/>
          <w:b/>
          <w:bCs/>
          <w:i/>
          <w:iCs/>
          <w:color w:val="000000"/>
          <w:sz w:val="24"/>
          <w:szCs w:val="24"/>
        </w:rPr>
        <w:t>My Story of Addiction and Redemption</w:t>
      </w:r>
    </w:p>
    <w:p w:rsidR="00EF0C16" w:rsidRPr="00EF0C16" w:rsidRDefault="00EF0C16" w:rsidP="00EF0C16">
      <w:pPr>
        <w:shd w:val="clear" w:color="auto" w:fill="FFFFFF"/>
        <w:spacing w:after="150" w:line="240" w:lineRule="auto"/>
        <w:jc w:val="center"/>
        <w:rPr>
          <w:rFonts w:ascii="Arial" w:eastAsia="Times New Roman" w:hAnsi="Arial" w:cs="Arial"/>
          <w:color w:val="000000"/>
          <w:sz w:val="24"/>
          <w:szCs w:val="24"/>
        </w:rPr>
      </w:pPr>
      <w:r w:rsidRPr="00EF0C16">
        <w:rPr>
          <w:rFonts w:ascii="Arial" w:eastAsia="Times New Roman" w:hAnsi="Arial" w:cs="Arial"/>
          <w:b/>
          <w:bCs/>
          <w:color w:val="000000"/>
          <w:sz w:val="24"/>
          <w:szCs w:val="24"/>
        </w:rPr>
        <w:t>Tuesday, March 7, 2017</w:t>
      </w:r>
    </w:p>
    <w:p w:rsidR="00EF0C16" w:rsidRPr="00EF0C16" w:rsidRDefault="00EF0C16" w:rsidP="00EF0C16">
      <w:pPr>
        <w:shd w:val="clear" w:color="auto" w:fill="FFFFFF"/>
        <w:spacing w:after="150" w:line="240" w:lineRule="auto"/>
        <w:jc w:val="center"/>
        <w:rPr>
          <w:rFonts w:ascii="Arial" w:eastAsia="Times New Roman" w:hAnsi="Arial" w:cs="Arial"/>
          <w:color w:val="000000"/>
          <w:sz w:val="24"/>
          <w:szCs w:val="24"/>
        </w:rPr>
      </w:pPr>
      <w:r w:rsidRPr="00EF0C16">
        <w:rPr>
          <w:rFonts w:ascii="Arial" w:eastAsia="Times New Roman" w:hAnsi="Arial" w:cs="Arial"/>
          <w:b/>
          <w:bCs/>
          <w:color w:val="000000"/>
          <w:sz w:val="24"/>
          <w:szCs w:val="24"/>
        </w:rPr>
        <w:t>Black Forest Inn, 26</w:t>
      </w:r>
      <w:r w:rsidRPr="00EF0C16">
        <w:rPr>
          <w:rFonts w:ascii="Arial" w:eastAsia="Times New Roman" w:hAnsi="Arial" w:cs="Arial"/>
          <w:b/>
          <w:bCs/>
          <w:color w:val="000000"/>
          <w:sz w:val="18"/>
          <w:szCs w:val="18"/>
          <w:vertAlign w:val="superscript"/>
        </w:rPr>
        <w:t>th</w:t>
      </w:r>
      <w:r w:rsidRPr="00EF0C16">
        <w:rPr>
          <w:rFonts w:ascii="Arial" w:eastAsia="Times New Roman" w:hAnsi="Arial" w:cs="Arial"/>
          <w:b/>
          <w:bCs/>
          <w:color w:val="000000"/>
          <w:sz w:val="24"/>
          <w:szCs w:val="24"/>
        </w:rPr>
        <w:t xml:space="preserve"> and Nicollet Ave S</w:t>
      </w:r>
    </w:p>
    <w:p w:rsidR="00EF0C16" w:rsidRPr="00EF0C16" w:rsidRDefault="00EF0C16" w:rsidP="00EF0C16">
      <w:pPr>
        <w:shd w:val="clear" w:color="auto" w:fill="FFFFFF"/>
        <w:spacing w:after="150" w:line="240" w:lineRule="auto"/>
        <w:jc w:val="center"/>
        <w:rPr>
          <w:rFonts w:ascii="Arial" w:eastAsia="Times New Roman" w:hAnsi="Arial" w:cs="Arial"/>
          <w:color w:val="000000"/>
          <w:sz w:val="24"/>
          <w:szCs w:val="24"/>
        </w:rPr>
      </w:pPr>
      <w:r w:rsidRPr="00EF0C16">
        <w:rPr>
          <w:rFonts w:ascii="Arial" w:eastAsia="Times New Roman" w:hAnsi="Arial" w:cs="Arial"/>
          <w:b/>
          <w:bCs/>
          <w:color w:val="000000"/>
          <w:sz w:val="24"/>
          <w:szCs w:val="24"/>
        </w:rPr>
        <w:t>5:30 Networking</w:t>
      </w:r>
    </w:p>
    <w:p w:rsidR="00EF0C16" w:rsidRPr="00EF0C16" w:rsidRDefault="00EF0C16" w:rsidP="00EF0C16">
      <w:pPr>
        <w:shd w:val="clear" w:color="auto" w:fill="FFFFFF"/>
        <w:spacing w:after="150" w:line="240" w:lineRule="auto"/>
        <w:jc w:val="center"/>
        <w:rPr>
          <w:rFonts w:ascii="Arial" w:eastAsia="Times New Roman" w:hAnsi="Arial" w:cs="Arial"/>
          <w:color w:val="000000"/>
          <w:sz w:val="24"/>
          <w:szCs w:val="24"/>
        </w:rPr>
      </w:pPr>
      <w:r w:rsidRPr="00EF0C16">
        <w:rPr>
          <w:rFonts w:ascii="Arial" w:eastAsia="Times New Roman" w:hAnsi="Arial" w:cs="Arial"/>
          <w:b/>
          <w:bCs/>
          <w:color w:val="000000"/>
          <w:sz w:val="24"/>
          <w:szCs w:val="24"/>
        </w:rPr>
        <w:t>6:15-7:30 Speaker &amp; Discussion</w:t>
      </w:r>
    </w:p>
    <w:p w:rsidR="00EF0C16" w:rsidRPr="00EF0C16" w:rsidRDefault="00EF0C16" w:rsidP="00EF0C16">
      <w:pPr>
        <w:shd w:val="clear" w:color="auto" w:fill="FFFFFF"/>
        <w:spacing w:after="150" w:line="240" w:lineRule="auto"/>
        <w:rPr>
          <w:rFonts w:ascii="Arial" w:eastAsia="Times New Roman" w:hAnsi="Arial" w:cs="Arial"/>
          <w:color w:val="000000"/>
          <w:sz w:val="24"/>
          <w:szCs w:val="24"/>
        </w:rPr>
      </w:pPr>
      <w:r>
        <w:rPr>
          <w:rFonts w:ascii="Arial" w:eastAsia="Times New Roman" w:hAnsi="Arial" w:cs="Arial"/>
          <w:b/>
          <w:bCs/>
          <w:noProof/>
          <w:color w:val="000000"/>
          <w:sz w:val="24"/>
          <w:szCs w:val="24"/>
        </w:rPr>
        <w:drawing>
          <wp:inline distT="0" distB="0" distL="0" distR="0">
            <wp:extent cx="1524000" cy="1600200"/>
            <wp:effectExtent l="0" t="0" r="0" b="0"/>
            <wp:docPr id="2" name="Picture 2" descr="http://lwvmpls.org/wp-content/uploads/William-C-Moye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wvmpls.org/wp-content/uploads/William-C-Moyers-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600200"/>
                    </a:xfrm>
                    <a:prstGeom prst="rect">
                      <a:avLst/>
                    </a:prstGeom>
                    <a:noFill/>
                    <a:ln>
                      <a:noFill/>
                    </a:ln>
                  </pic:spPr>
                </pic:pic>
              </a:graphicData>
            </a:graphic>
          </wp:inline>
        </w:drawing>
      </w:r>
      <w:r w:rsidRPr="00EF0C16">
        <w:rPr>
          <w:rFonts w:ascii="Arial" w:eastAsia="Times New Roman" w:hAnsi="Arial" w:cs="Arial"/>
          <w:b/>
          <w:bCs/>
          <w:color w:val="000000"/>
          <w:sz w:val="24"/>
          <w:szCs w:val="24"/>
        </w:rPr>
        <w:t>William C Moyers will share his spiral into the grip of addiction, his struggles to overco</w:t>
      </w:r>
      <w:bookmarkStart w:id="0" w:name="_GoBack"/>
      <w:bookmarkEnd w:id="0"/>
      <w:r w:rsidRPr="00EF0C16">
        <w:rPr>
          <w:rFonts w:ascii="Arial" w:eastAsia="Times New Roman" w:hAnsi="Arial" w:cs="Arial"/>
          <w:b/>
          <w:bCs/>
          <w:color w:val="000000"/>
          <w:sz w:val="24"/>
          <w:szCs w:val="24"/>
        </w:rPr>
        <w:t xml:space="preserve">me the illness and his two decades of advocacy work on behalf of </w:t>
      </w:r>
      <w:proofErr w:type="spellStart"/>
      <w:r w:rsidRPr="00EF0C16">
        <w:rPr>
          <w:rFonts w:ascii="Arial" w:eastAsia="Times New Roman" w:hAnsi="Arial" w:cs="Arial"/>
          <w:b/>
          <w:bCs/>
          <w:color w:val="000000"/>
          <w:sz w:val="24"/>
          <w:szCs w:val="24"/>
        </w:rPr>
        <w:t>Hazelden</w:t>
      </w:r>
      <w:proofErr w:type="spellEnd"/>
      <w:r w:rsidRPr="00EF0C16">
        <w:rPr>
          <w:rFonts w:ascii="Arial" w:eastAsia="Times New Roman" w:hAnsi="Arial" w:cs="Arial"/>
          <w:b/>
          <w:bCs/>
          <w:color w:val="000000"/>
          <w:sz w:val="24"/>
          <w:szCs w:val="24"/>
        </w:rPr>
        <w:t xml:space="preserve"> Betty Ford Foundation</w:t>
      </w:r>
    </w:p>
    <w:p w:rsidR="00EF0C16" w:rsidRPr="00EF0C16" w:rsidRDefault="00EF0C16" w:rsidP="00EF0C16">
      <w:pPr>
        <w:shd w:val="clear" w:color="auto" w:fill="FFFFFF"/>
        <w:spacing w:after="150" w:line="240" w:lineRule="auto"/>
        <w:rPr>
          <w:rFonts w:ascii="Arial" w:eastAsia="Times New Roman" w:hAnsi="Arial" w:cs="Arial"/>
          <w:color w:val="000000"/>
          <w:sz w:val="24"/>
          <w:szCs w:val="24"/>
        </w:rPr>
      </w:pPr>
      <w:proofErr w:type="spellStart"/>
      <w:r w:rsidRPr="00EF0C16">
        <w:rPr>
          <w:rFonts w:ascii="Arial" w:eastAsia="Times New Roman" w:hAnsi="Arial" w:cs="Arial"/>
          <w:color w:val="000000"/>
          <w:sz w:val="24"/>
          <w:szCs w:val="24"/>
        </w:rPr>
        <w:t>Mr</w:t>
      </w:r>
      <w:proofErr w:type="spellEnd"/>
      <w:r w:rsidRPr="00EF0C16">
        <w:rPr>
          <w:rFonts w:ascii="Arial" w:eastAsia="Times New Roman" w:hAnsi="Arial" w:cs="Arial"/>
          <w:color w:val="000000"/>
          <w:sz w:val="24"/>
          <w:szCs w:val="24"/>
        </w:rPr>
        <w:t xml:space="preserve"> Moyers is the vice president of public affairs and community relations for the </w:t>
      </w:r>
      <w:proofErr w:type="spellStart"/>
      <w:r w:rsidRPr="00EF0C16">
        <w:rPr>
          <w:rFonts w:ascii="Arial" w:eastAsia="Times New Roman" w:hAnsi="Arial" w:cs="Arial"/>
          <w:color w:val="000000"/>
          <w:sz w:val="24"/>
          <w:szCs w:val="24"/>
        </w:rPr>
        <w:t>Hazelden</w:t>
      </w:r>
      <w:proofErr w:type="spellEnd"/>
      <w:r w:rsidRPr="00EF0C16">
        <w:rPr>
          <w:rFonts w:ascii="Arial" w:eastAsia="Times New Roman" w:hAnsi="Arial" w:cs="Arial"/>
          <w:color w:val="000000"/>
          <w:sz w:val="24"/>
          <w:szCs w:val="24"/>
        </w:rPr>
        <w:t xml:space="preserve"> Betty Ford Foundation, based here in Minnesota. As the organization’s public advocate since 1996 Moyers carries the messages about addiction treatment and recover to audiences across the nation.</w:t>
      </w:r>
    </w:p>
    <w:p w:rsidR="00EF0C16" w:rsidRPr="00EF0C16" w:rsidRDefault="00EF0C16" w:rsidP="00EF0C16">
      <w:pPr>
        <w:shd w:val="clear" w:color="auto" w:fill="FFFFFF"/>
        <w:spacing w:after="150" w:line="240" w:lineRule="auto"/>
        <w:rPr>
          <w:rFonts w:ascii="Arial" w:eastAsia="Times New Roman" w:hAnsi="Arial" w:cs="Arial"/>
          <w:color w:val="000000"/>
          <w:sz w:val="24"/>
          <w:szCs w:val="24"/>
        </w:rPr>
      </w:pPr>
      <w:r w:rsidRPr="00EF0C16">
        <w:rPr>
          <w:rFonts w:ascii="Arial" w:eastAsia="Times New Roman" w:hAnsi="Arial" w:cs="Arial"/>
          <w:b/>
          <w:bCs/>
          <w:color w:val="000000"/>
          <w:sz w:val="24"/>
          <w:szCs w:val="24"/>
        </w:rPr>
        <w:t>The Civic Buzz meets the first Tuesday of each month  </w:t>
      </w:r>
    </w:p>
    <w:p w:rsidR="00EF0C16" w:rsidRPr="00EF0C16" w:rsidRDefault="00EF0C16" w:rsidP="00EF0C16">
      <w:pPr>
        <w:shd w:val="clear" w:color="auto" w:fill="FFFFFF"/>
        <w:spacing w:after="150" w:line="240" w:lineRule="auto"/>
        <w:rPr>
          <w:rFonts w:ascii="Arial" w:eastAsia="Times New Roman" w:hAnsi="Arial" w:cs="Arial"/>
          <w:color w:val="000000"/>
          <w:sz w:val="24"/>
          <w:szCs w:val="24"/>
        </w:rPr>
      </w:pPr>
      <w:r w:rsidRPr="00EF0C16">
        <w:rPr>
          <w:rFonts w:ascii="Arial" w:eastAsia="Times New Roman" w:hAnsi="Arial" w:cs="Arial"/>
          <w:b/>
          <w:bCs/>
          <w:color w:val="000000"/>
          <w:sz w:val="24"/>
          <w:szCs w:val="24"/>
        </w:rPr>
        <w:t>5:30 pm </w:t>
      </w:r>
      <w:r w:rsidRPr="00EF0C16">
        <w:rPr>
          <w:rFonts w:ascii="Arial" w:eastAsia="Times New Roman" w:hAnsi="Arial" w:cs="Arial"/>
          <w:color w:val="000000"/>
          <w:sz w:val="24"/>
          <w:szCs w:val="24"/>
        </w:rPr>
        <w:t>Gather and Networking</w:t>
      </w:r>
    </w:p>
    <w:p w:rsidR="00EF0C16" w:rsidRPr="00EF0C16" w:rsidRDefault="00EF0C16" w:rsidP="00EF0C16">
      <w:pPr>
        <w:shd w:val="clear" w:color="auto" w:fill="FFFFFF"/>
        <w:spacing w:after="150" w:line="240" w:lineRule="auto"/>
        <w:rPr>
          <w:rFonts w:ascii="Arial" w:eastAsia="Times New Roman" w:hAnsi="Arial" w:cs="Arial"/>
          <w:color w:val="000000"/>
          <w:sz w:val="24"/>
          <w:szCs w:val="24"/>
        </w:rPr>
      </w:pPr>
      <w:r w:rsidRPr="00EF0C16">
        <w:rPr>
          <w:rFonts w:ascii="Arial" w:eastAsia="Times New Roman" w:hAnsi="Arial" w:cs="Arial"/>
          <w:b/>
          <w:bCs/>
          <w:color w:val="000000"/>
          <w:sz w:val="24"/>
          <w:szCs w:val="24"/>
        </w:rPr>
        <w:t>6:15 pm </w:t>
      </w:r>
      <w:r w:rsidRPr="00EF0C16">
        <w:rPr>
          <w:rFonts w:ascii="Arial" w:eastAsia="Times New Roman" w:hAnsi="Arial" w:cs="Arial"/>
          <w:color w:val="000000"/>
          <w:sz w:val="24"/>
          <w:szCs w:val="24"/>
        </w:rPr>
        <w:t>Speaker</w:t>
      </w:r>
    </w:p>
    <w:p w:rsidR="00EF0C16" w:rsidRPr="00EF0C16" w:rsidRDefault="00EF0C16" w:rsidP="00EF0C16">
      <w:pPr>
        <w:shd w:val="clear" w:color="auto" w:fill="FFFFFF"/>
        <w:spacing w:after="150" w:line="240" w:lineRule="auto"/>
        <w:rPr>
          <w:rFonts w:ascii="Arial" w:eastAsia="Times New Roman" w:hAnsi="Arial" w:cs="Arial"/>
          <w:color w:val="000000"/>
          <w:sz w:val="24"/>
          <w:szCs w:val="24"/>
        </w:rPr>
      </w:pPr>
      <w:r w:rsidRPr="00EF0C16">
        <w:rPr>
          <w:rFonts w:ascii="Arial" w:eastAsia="Times New Roman" w:hAnsi="Arial" w:cs="Arial"/>
          <w:b/>
          <w:bCs/>
          <w:color w:val="000000"/>
          <w:sz w:val="24"/>
          <w:szCs w:val="24"/>
        </w:rPr>
        <w:t>6:30-7:30 pm </w:t>
      </w:r>
      <w:r w:rsidRPr="00EF0C16">
        <w:rPr>
          <w:rFonts w:ascii="Arial" w:eastAsia="Times New Roman" w:hAnsi="Arial" w:cs="Arial"/>
          <w:color w:val="000000"/>
          <w:sz w:val="24"/>
          <w:szCs w:val="24"/>
        </w:rPr>
        <w:t>Questions and Discussion</w:t>
      </w:r>
    </w:p>
    <w:p w:rsidR="00EF0C16" w:rsidRPr="00EF0C16" w:rsidRDefault="00EF0C16" w:rsidP="00EF0C16">
      <w:pPr>
        <w:shd w:val="clear" w:color="auto" w:fill="FFFFFF"/>
        <w:spacing w:after="150" w:line="240" w:lineRule="auto"/>
        <w:rPr>
          <w:rFonts w:ascii="Arial" w:eastAsia="Times New Roman" w:hAnsi="Arial" w:cs="Arial"/>
          <w:color w:val="000000"/>
          <w:sz w:val="24"/>
          <w:szCs w:val="24"/>
        </w:rPr>
      </w:pPr>
      <w:r w:rsidRPr="00EF0C16">
        <w:rPr>
          <w:rFonts w:ascii="Arial" w:eastAsia="Times New Roman" w:hAnsi="Arial" w:cs="Arial"/>
          <w:color w:val="000000"/>
          <w:sz w:val="24"/>
          <w:szCs w:val="24"/>
        </w:rPr>
        <w:t>Black Forest Inn Banquet Room</w:t>
      </w:r>
    </w:p>
    <w:p w:rsidR="00EF0C16" w:rsidRPr="00EF0C16" w:rsidRDefault="00EF0C16" w:rsidP="00EF0C16">
      <w:pPr>
        <w:shd w:val="clear" w:color="auto" w:fill="FFFFFF"/>
        <w:spacing w:after="150" w:line="240" w:lineRule="auto"/>
        <w:rPr>
          <w:rFonts w:ascii="Arial" w:eastAsia="Times New Roman" w:hAnsi="Arial" w:cs="Arial"/>
          <w:color w:val="000000"/>
          <w:sz w:val="24"/>
          <w:szCs w:val="24"/>
        </w:rPr>
      </w:pPr>
      <w:proofErr w:type="gramStart"/>
      <w:r w:rsidRPr="00EF0C16">
        <w:rPr>
          <w:rFonts w:ascii="Arial" w:eastAsia="Times New Roman" w:hAnsi="Arial" w:cs="Arial"/>
          <w:color w:val="000000"/>
          <w:sz w:val="24"/>
          <w:szCs w:val="24"/>
        </w:rPr>
        <w:t>Nicollet Avenue South at 26th St. W.</w:t>
      </w:r>
      <w:proofErr w:type="gramEnd"/>
    </w:p>
    <w:p w:rsidR="00EF0C16" w:rsidRPr="00EF0C16" w:rsidRDefault="00EF0C16" w:rsidP="00EF0C16">
      <w:pPr>
        <w:shd w:val="clear" w:color="auto" w:fill="FFFFFF"/>
        <w:spacing w:after="150" w:line="240" w:lineRule="auto"/>
        <w:rPr>
          <w:rFonts w:ascii="Arial" w:eastAsia="Times New Roman" w:hAnsi="Arial" w:cs="Arial"/>
          <w:color w:val="000000"/>
          <w:sz w:val="24"/>
          <w:szCs w:val="24"/>
        </w:rPr>
      </w:pPr>
      <w:r w:rsidRPr="00EF0C16">
        <w:rPr>
          <w:rFonts w:ascii="Arial" w:eastAsia="Times New Roman" w:hAnsi="Arial" w:cs="Arial"/>
          <w:color w:val="000000"/>
          <w:sz w:val="24"/>
          <w:szCs w:val="24"/>
        </w:rPr>
        <w:t xml:space="preserve">We gather at 5:30 in Black Forest Inn’s banquet room. </w:t>
      </w:r>
      <w:proofErr w:type="gramStart"/>
      <w:r w:rsidRPr="00EF0C16">
        <w:rPr>
          <w:rFonts w:ascii="Arial" w:eastAsia="Times New Roman" w:hAnsi="Arial" w:cs="Arial"/>
          <w:color w:val="000000"/>
          <w:sz w:val="24"/>
          <w:szCs w:val="24"/>
        </w:rPr>
        <w:t>Order drinks and food.</w:t>
      </w:r>
      <w:proofErr w:type="gramEnd"/>
      <w:r w:rsidRPr="00EF0C16">
        <w:rPr>
          <w:rFonts w:ascii="Arial" w:eastAsia="Times New Roman" w:hAnsi="Arial" w:cs="Arial"/>
          <w:color w:val="000000"/>
          <w:sz w:val="24"/>
          <w:szCs w:val="24"/>
        </w:rPr>
        <w:t xml:space="preserve"> We begin our meeting at 6:15. Each month we have a speaker followed by discussion. Each month will have a new topic/issue for discussion.</w:t>
      </w:r>
    </w:p>
    <w:p w:rsidR="00EF0C16" w:rsidRPr="00EF0C16" w:rsidRDefault="00EF0C16" w:rsidP="00EF0C16">
      <w:pPr>
        <w:shd w:val="clear" w:color="auto" w:fill="FFFFFF"/>
        <w:spacing w:after="150" w:line="240" w:lineRule="auto"/>
        <w:rPr>
          <w:rFonts w:ascii="Arial" w:eastAsia="Times New Roman" w:hAnsi="Arial" w:cs="Arial"/>
          <w:color w:val="000000"/>
          <w:sz w:val="24"/>
          <w:szCs w:val="24"/>
        </w:rPr>
      </w:pPr>
      <w:r w:rsidRPr="00EF0C16">
        <w:rPr>
          <w:rFonts w:ascii="Arial" w:eastAsia="Times New Roman" w:hAnsi="Arial" w:cs="Arial"/>
          <w:color w:val="000000"/>
          <w:sz w:val="24"/>
          <w:szCs w:val="24"/>
        </w:rPr>
        <w:lastRenderedPageBreak/>
        <w:t xml:space="preserve">Anyone interested in discussing pressing topics related to citizen engagement are invited. Topics studied and discussed in the 2016 were the Voting Rights Act, Amending the U.S. Constitution, and Money in Politics, School Culture, Winning Campaigns, Voter Turnout, </w:t>
      </w:r>
      <w:proofErr w:type="gramStart"/>
      <w:r w:rsidRPr="00EF0C16">
        <w:rPr>
          <w:rFonts w:ascii="Arial" w:eastAsia="Times New Roman" w:hAnsi="Arial" w:cs="Arial"/>
          <w:color w:val="000000"/>
          <w:sz w:val="24"/>
          <w:szCs w:val="24"/>
        </w:rPr>
        <w:t>Legislating</w:t>
      </w:r>
      <w:proofErr w:type="gramEnd"/>
      <w:r w:rsidRPr="00EF0C16">
        <w:rPr>
          <w:rFonts w:ascii="Arial" w:eastAsia="Times New Roman" w:hAnsi="Arial" w:cs="Arial"/>
          <w:color w:val="000000"/>
          <w:sz w:val="24"/>
          <w:szCs w:val="24"/>
        </w:rPr>
        <w:t xml:space="preserve"> by Amendment, Race, and the state of the Mississippi River.</w:t>
      </w:r>
    </w:p>
    <w:p w:rsidR="00EF0C16" w:rsidRPr="00EF0C16" w:rsidRDefault="00EF0C16" w:rsidP="00EF0C16">
      <w:pPr>
        <w:shd w:val="clear" w:color="auto" w:fill="FFFFFF"/>
        <w:spacing w:after="150" w:line="240" w:lineRule="auto"/>
        <w:rPr>
          <w:rFonts w:ascii="Arial" w:eastAsia="Times New Roman" w:hAnsi="Arial" w:cs="Arial"/>
          <w:color w:val="000000"/>
          <w:sz w:val="24"/>
          <w:szCs w:val="24"/>
        </w:rPr>
      </w:pPr>
      <w:r w:rsidRPr="00EF0C16">
        <w:rPr>
          <w:rFonts w:ascii="Arial" w:eastAsia="Times New Roman" w:hAnsi="Arial" w:cs="Arial"/>
          <w:color w:val="000000"/>
          <w:sz w:val="24"/>
          <w:szCs w:val="24"/>
        </w:rPr>
        <w:t>We would love to have you join us. A discussion with the League of Women Voters means that all voices are heard and we take opinions seriously. In the end, we all learn something new and hopefully have a broader understanding of the issues.</w:t>
      </w:r>
    </w:p>
    <w:p w:rsidR="00EF0C16" w:rsidRPr="00EF0C16" w:rsidRDefault="00EF0C16" w:rsidP="00EF0C16">
      <w:pPr>
        <w:shd w:val="clear" w:color="auto" w:fill="FFFFFF"/>
        <w:spacing w:after="150" w:line="240" w:lineRule="auto"/>
        <w:rPr>
          <w:rFonts w:ascii="Arial" w:eastAsia="Times New Roman" w:hAnsi="Arial" w:cs="Arial"/>
          <w:color w:val="000000"/>
          <w:sz w:val="24"/>
          <w:szCs w:val="24"/>
        </w:rPr>
      </w:pPr>
      <w:r w:rsidRPr="00EF0C16">
        <w:rPr>
          <w:rFonts w:ascii="Arial" w:eastAsia="Times New Roman" w:hAnsi="Arial" w:cs="Arial"/>
          <w:color w:val="000000"/>
          <w:sz w:val="24"/>
          <w:szCs w:val="24"/>
        </w:rPr>
        <w:t xml:space="preserve">Thank you to our neighborhood </w:t>
      </w:r>
      <w:proofErr w:type="gramStart"/>
      <w:r w:rsidRPr="00EF0C16">
        <w:rPr>
          <w:rFonts w:ascii="Arial" w:eastAsia="Times New Roman" w:hAnsi="Arial" w:cs="Arial"/>
          <w:color w:val="000000"/>
          <w:sz w:val="24"/>
          <w:szCs w:val="24"/>
        </w:rPr>
        <w:t>sponsor</w:t>
      </w:r>
      <w:proofErr w:type="gramEnd"/>
      <w:r w:rsidRPr="00EF0C16">
        <w:rPr>
          <w:rFonts w:ascii="Arial" w:eastAsia="Times New Roman" w:hAnsi="Arial" w:cs="Arial"/>
          <w:color w:val="000000"/>
          <w:sz w:val="24"/>
          <w:szCs w:val="24"/>
        </w:rPr>
        <w:t xml:space="preserve"> the Whittier Alliance.</w:t>
      </w:r>
    </w:p>
    <w:p w:rsidR="00EF0C16" w:rsidRPr="00EF0C16" w:rsidRDefault="00EF0C16" w:rsidP="00EF0C16">
      <w:pPr>
        <w:shd w:val="clear" w:color="auto" w:fill="FFFFFF"/>
        <w:spacing w:after="150" w:line="240" w:lineRule="auto"/>
        <w:rPr>
          <w:rFonts w:ascii="Arial" w:eastAsia="Times New Roman" w:hAnsi="Arial" w:cs="Arial"/>
          <w:color w:val="000000"/>
          <w:sz w:val="24"/>
          <w:szCs w:val="24"/>
        </w:rPr>
      </w:pPr>
      <w:r>
        <w:rPr>
          <w:rFonts w:ascii="Arial" w:eastAsia="Times New Roman" w:hAnsi="Arial" w:cs="Arial"/>
          <w:noProof/>
          <w:color w:val="000000"/>
          <w:sz w:val="24"/>
          <w:szCs w:val="24"/>
        </w:rPr>
        <w:drawing>
          <wp:inline distT="0" distB="0" distL="0" distR="0">
            <wp:extent cx="1691640" cy="518160"/>
            <wp:effectExtent l="0" t="0" r="3810" b="0"/>
            <wp:docPr id="1" name="Picture 1" descr="http://lwvmpls.org/wp-content/uploads/Whittier-Allianc-logo-300x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wvmpls.org/wp-content/uploads/Whittier-Allianc-logo-300x9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1640" cy="518160"/>
                    </a:xfrm>
                    <a:prstGeom prst="rect">
                      <a:avLst/>
                    </a:prstGeom>
                    <a:noFill/>
                    <a:ln>
                      <a:noFill/>
                    </a:ln>
                  </pic:spPr>
                </pic:pic>
              </a:graphicData>
            </a:graphic>
          </wp:inline>
        </w:drawing>
      </w:r>
    </w:p>
    <w:p w:rsidR="000749C8" w:rsidRDefault="000749C8"/>
    <w:sectPr w:rsidR="00074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C16"/>
    <w:rsid w:val="000749C8"/>
    <w:rsid w:val="00EF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0C16"/>
    <w:rPr>
      <w:b/>
      <w:bCs/>
    </w:rPr>
  </w:style>
  <w:style w:type="paragraph" w:styleId="BalloonText">
    <w:name w:val="Balloon Text"/>
    <w:basedOn w:val="Normal"/>
    <w:link w:val="BalloonTextChar"/>
    <w:uiPriority w:val="99"/>
    <w:semiHidden/>
    <w:unhideWhenUsed/>
    <w:rsid w:val="00EF0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C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0C16"/>
    <w:rPr>
      <w:b/>
      <w:bCs/>
    </w:rPr>
  </w:style>
  <w:style w:type="paragraph" w:styleId="BalloonText">
    <w:name w:val="Balloon Text"/>
    <w:basedOn w:val="Normal"/>
    <w:link w:val="BalloonTextChar"/>
    <w:uiPriority w:val="99"/>
    <w:semiHidden/>
    <w:unhideWhenUsed/>
    <w:rsid w:val="00EF0C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C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345328">
      <w:bodyDiv w:val="1"/>
      <w:marLeft w:val="0"/>
      <w:marRight w:val="0"/>
      <w:marTop w:val="0"/>
      <w:marBottom w:val="0"/>
      <w:divBdr>
        <w:top w:val="none" w:sz="0" w:space="0" w:color="auto"/>
        <w:left w:val="none" w:sz="0" w:space="0" w:color="auto"/>
        <w:bottom w:val="none" w:sz="0" w:space="0" w:color="auto"/>
        <w:right w:val="none" w:sz="0" w:space="0" w:color="auto"/>
      </w:divBdr>
      <w:divsChild>
        <w:div w:id="772821032">
          <w:marLeft w:val="0"/>
          <w:marRight w:val="0"/>
          <w:marTop w:val="0"/>
          <w:marBottom w:val="150"/>
          <w:divBdr>
            <w:top w:val="single" w:sz="2" w:space="0" w:color="C11432"/>
            <w:left w:val="single" w:sz="2" w:space="0" w:color="C11432"/>
            <w:bottom w:val="single" w:sz="2" w:space="0" w:color="C11432"/>
            <w:right w:val="single" w:sz="2" w:space="0" w:color="C11432"/>
          </w:divBdr>
          <w:divsChild>
            <w:div w:id="623659067">
              <w:marLeft w:val="0"/>
              <w:marRight w:val="0"/>
              <w:marTop w:val="0"/>
              <w:marBottom w:val="0"/>
              <w:divBdr>
                <w:top w:val="single" w:sz="2" w:space="0" w:color="EBEEFF"/>
                <w:left w:val="single" w:sz="24" w:space="15" w:color="EBEEFF"/>
                <w:bottom w:val="single" w:sz="2" w:space="0" w:color="EBEEFF"/>
                <w:right w:val="single" w:sz="2" w:space="15" w:color="EBEEFF"/>
              </w:divBdr>
              <w:divsChild>
                <w:div w:id="443503412">
                  <w:marLeft w:val="0"/>
                  <w:marRight w:val="0"/>
                  <w:marTop w:val="0"/>
                  <w:marBottom w:val="0"/>
                  <w:divBdr>
                    <w:top w:val="none" w:sz="0" w:space="0" w:color="auto"/>
                    <w:left w:val="none" w:sz="0" w:space="0" w:color="auto"/>
                    <w:bottom w:val="none" w:sz="0" w:space="0" w:color="auto"/>
                    <w:right w:val="none" w:sz="0" w:space="0" w:color="auto"/>
                  </w:divBdr>
                  <w:divsChild>
                    <w:div w:id="5414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2017-02-28T23:24:00Z</dcterms:created>
  <dcterms:modified xsi:type="dcterms:W3CDTF">2017-02-28T23:25:00Z</dcterms:modified>
</cp:coreProperties>
</file>