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41355032" w:rsidR="00B01C12" w:rsidRPr="00B01C12" w:rsidRDefault="004E243A">
            <w:pPr>
              <w:keepNext/>
              <w:jc w:val="center"/>
              <w:rPr>
                <w:b/>
                <w:bCs/>
              </w:rPr>
            </w:pPr>
            <w:r>
              <w:rPr>
                <w:b/>
                <w:bCs/>
              </w:rPr>
              <w:t>Wedne</w:t>
            </w:r>
            <w:r w:rsidR="0E1C254A" w:rsidRPr="0E1C254A">
              <w:rPr>
                <w:b/>
                <w:bCs/>
              </w:rPr>
              <w:t>sday,</w:t>
            </w:r>
            <w:r w:rsidR="00735882">
              <w:rPr>
                <w:b/>
                <w:bCs/>
              </w:rPr>
              <w:t xml:space="preserve"> August 14</w:t>
            </w:r>
            <w:r w:rsidR="0E1C254A" w:rsidRPr="0E1C254A">
              <w:rPr>
                <w:b/>
                <w:bCs/>
              </w:rPr>
              <w:t xml:space="preserve"> </w:t>
            </w:r>
            <w:r w:rsidR="00567313">
              <w:rPr>
                <w:b/>
                <w:bCs/>
              </w:rPr>
              <w:t>, 202</w:t>
            </w:r>
            <w:r w:rsidR="000F5CAC">
              <w:rPr>
                <w:b/>
                <w:bCs/>
              </w:rPr>
              <w:t>4</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0E7A1F">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2E01AFCD" w:rsidR="008E31AF" w:rsidRPr="00F32E91" w:rsidRDefault="00CE1ADD">
      <w:pPr>
        <w:ind w:left="720" w:hanging="720"/>
        <w:rPr>
          <w:sz w:val="20"/>
          <w:szCs w:val="20"/>
        </w:rPr>
      </w:pPr>
      <w:r w:rsidRPr="00F32E91">
        <w:rPr>
          <w:sz w:val="20"/>
          <w:szCs w:val="20"/>
        </w:rPr>
        <w:t>Brian Treece</w:t>
      </w:r>
      <w:r w:rsidR="001760C8" w:rsidRPr="00F32E91">
        <w:rPr>
          <w:sz w:val="20"/>
          <w:szCs w:val="20"/>
        </w:rPr>
        <w:t xml:space="preserve"> – President</w:t>
      </w:r>
    </w:p>
    <w:p w14:paraId="08134012" w14:textId="1F05578E" w:rsidR="001760C8" w:rsidRPr="00F32E91" w:rsidRDefault="00A97F6F" w:rsidP="001760C8">
      <w:pPr>
        <w:ind w:left="720" w:hanging="720"/>
        <w:rPr>
          <w:sz w:val="20"/>
          <w:szCs w:val="20"/>
        </w:rPr>
      </w:pPr>
      <w:r w:rsidRPr="00F32E91">
        <w:rPr>
          <w:sz w:val="20"/>
          <w:szCs w:val="20"/>
        </w:rPr>
        <w:t>Addie Arnold</w:t>
      </w:r>
      <w:r w:rsidR="001760C8" w:rsidRPr="00F32E91">
        <w:rPr>
          <w:sz w:val="20"/>
          <w:szCs w:val="20"/>
        </w:rPr>
        <w:t xml:space="preserve"> – Vice President</w:t>
      </w:r>
    </w:p>
    <w:p w14:paraId="5D69981C" w14:textId="7F547945" w:rsidR="001760C8" w:rsidRPr="00F32E91" w:rsidRDefault="00A97F6F" w:rsidP="001760C8">
      <w:pPr>
        <w:ind w:left="720" w:hanging="720"/>
        <w:rPr>
          <w:sz w:val="20"/>
          <w:szCs w:val="20"/>
        </w:rPr>
      </w:pPr>
      <w:r w:rsidRPr="00F32E91">
        <w:rPr>
          <w:sz w:val="20"/>
          <w:szCs w:val="20"/>
        </w:rPr>
        <w:t>Karen Soderb</w:t>
      </w:r>
      <w:r w:rsidR="00C14763" w:rsidRPr="00F32E91">
        <w:rPr>
          <w:sz w:val="20"/>
          <w:szCs w:val="20"/>
        </w:rPr>
        <w:t>erg</w:t>
      </w:r>
      <w:r w:rsidR="001760C8" w:rsidRPr="00F32E91">
        <w:rPr>
          <w:sz w:val="20"/>
          <w:szCs w:val="20"/>
        </w:rPr>
        <w:t xml:space="preserve"> </w:t>
      </w:r>
      <w:r w:rsidR="00024C21" w:rsidRPr="00F32E91">
        <w:rPr>
          <w:sz w:val="20"/>
          <w:szCs w:val="20"/>
        </w:rPr>
        <w:t>–</w:t>
      </w:r>
      <w:r w:rsidR="00E85462" w:rsidRPr="00F32E91">
        <w:rPr>
          <w:sz w:val="20"/>
          <w:szCs w:val="20"/>
        </w:rPr>
        <w:t>Treasurer</w:t>
      </w:r>
    </w:p>
    <w:p w14:paraId="6E059B0F" w14:textId="1F39CC0B" w:rsidR="008E31AF" w:rsidRPr="00F32E91" w:rsidRDefault="008E31AF">
      <w:pPr>
        <w:ind w:left="720" w:hanging="720"/>
        <w:rPr>
          <w:sz w:val="20"/>
          <w:szCs w:val="20"/>
        </w:rPr>
      </w:pPr>
      <w:r w:rsidRPr="00F32E91">
        <w:rPr>
          <w:sz w:val="20"/>
          <w:szCs w:val="20"/>
        </w:rPr>
        <w:t>Jessica Wiley</w:t>
      </w:r>
      <w:r w:rsidR="00C14F1B" w:rsidRPr="00F32E91">
        <w:rPr>
          <w:sz w:val="20"/>
          <w:szCs w:val="20"/>
        </w:rPr>
        <w:t xml:space="preserve"> </w:t>
      </w:r>
      <w:r w:rsidR="00E85462" w:rsidRPr="00F32E91">
        <w:rPr>
          <w:sz w:val="20"/>
          <w:szCs w:val="20"/>
        </w:rPr>
        <w:t>–</w:t>
      </w:r>
      <w:r w:rsidR="00C14F1B" w:rsidRPr="00F32E91">
        <w:rPr>
          <w:sz w:val="20"/>
          <w:szCs w:val="20"/>
        </w:rPr>
        <w:t xml:space="preserve"> </w:t>
      </w:r>
      <w:r w:rsidR="00E85462" w:rsidRPr="00F32E91">
        <w:rPr>
          <w:sz w:val="20"/>
          <w:szCs w:val="20"/>
        </w:rPr>
        <w:t>Secretary</w:t>
      </w:r>
    </w:p>
    <w:p w14:paraId="384D37AB" w14:textId="6495CD94" w:rsidR="005C6CC2" w:rsidRPr="00F32E91" w:rsidRDefault="00A8757B" w:rsidP="004E3087">
      <w:pPr>
        <w:rPr>
          <w:sz w:val="20"/>
          <w:szCs w:val="20"/>
        </w:rPr>
      </w:pPr>
      <w:r w:rsidRPr="00F32E91">
        <w:rPr>
          <w:sz w:val="20"/>
          <w:szCs w:val="20"/>
        </w:rPr>
        <w:t>Sue Verrett – Area 2 Co -Rep</w:t>
      </w:r>
    </w:p>
    <w:p w14:paraId="383345DA" w14:textId="72893A41" w:rsidR="00984E92" w:rsidRPr="00F32E91" w:rsidRDefault="00984E92" w:rsidP="004E3087">
      <w:pPr>
        <w:rPr>
          <w:sz w:val="20"/>
          <w:szCs w:val="20"/>
        </w:rPr>
      </w:pPr>
      <w:r w:rsidRPr="00F32E91">
        <w:rPr>
          <w:sz w:val="20"/>
          <w:szCs w:val="20"/>
        </w:rPr>
        <w:t>Michael Tieleman – Area 2 Co-Rep</w:t>
      </w:r>
    </w:p>
    <w:p w14:paraId="56C69F5B" w14:textId="77777777" w:rsidR="00806097" w:rsidRPr="00F32E91" w:rsidRDefault="00806097" w:rsidP="00806097">
      <w:pPr>
        <w:rPr>
          <w:sz w:val="20"/>
          <w:szCs w:val="20"/>
        </w:rPr>
      </w:pPr>
      <w:r w:rsidRPr="00F32E91">
        <w:rPr>
          <w:sz w:val="20"/>
          <w:szCs w:val="20"/>
        </w:rPr>
        <w:t>Beth Franzen - Area 4 Co-Rep</w:t>
      </w:r>
    </w:p>
    <w:p w14:paraId="2519EDD3" w14:textId="7E1EF6B4" w:rsidR="00C14763" w:rsidRPr="00F32E91" w:rsidRDefault="00C14763" w:rsidP="00806097">
      <w:pPr>
        <w:rPr>
          <w:sz w:val="20"/>
          <w:szCs w:val="20"/>
        </w:rPr>
      </w:pPr>
      <w:r w:rsidRPr="00F32E91">
        <w:rPr>
          <w:sz w:val="20"/>
          <w:szCs w:val="20"/>
        </w:rPr>
        <w:t>Alec Werning</w:t>
      </w:r>
      <w:r w:rsidR="00D35608" w:rsidRPr="00F32E91">
        <w:rPr>
          <w:sz w:val="20"/>
          <w:szCs w:val="20"/>
        </w:rPr>
        <w:t xml:space="preserve"> - Area 4 Co-Rep</w:t>
      </w:r>
    </w:p>
    <w:p w14:paraId="76FDCA28" w14:textId="77777777" w:rsidR="00C14F1B" w:rsidRPr="00F32E91" w:rsidRDefault="00C14F1B" w:rsidP="00C14F1B">
      <w:pPr>
        <w:ind w:left="720" w:hanging="720"/>
        <w:rPr>
          <w:sz w:val="20"/>
          <w:szCs w:val="20"/>
        </w:rPr>
      </w:pPr>
      <w:r w:rsidRPr="00F32E91">
        <w:rPr>
          <w:sz w:val="20"/>
          <w:szCs w:val="20"/>
        </w:rPr>
        <w:t>Colleen Dhennin - Area 5 Co-Rep</w:t>
      </w:r>
    </w:p>
    <w:p w14:paraId="2DBB2082" w14:textId="48B7A040" w:rsidR="002F5FE4" w:rsidRPr="00F32E91" w:rsidRDefault="002F5FE4" w:rsidP="00C14F1B">
      <w:pPr>
        <w:ind w:left="720" w:hanging="720"/>
        <w:rPr>
          <w:sz w:val="20"/>
          <w:szCs w:val="20"/>
        </w:rPr>
      </w:pPr>
      <w:r w:rsidRPr="00F32E91">
        <w:rPr>
          <w:sz w:val="20"/>
          <w:szCs w:val="20"/>
        </w:rPr>
        <w:t>Katy Kessler - Area 5 Co-Rep</w:t>
      </w:r>
      <w:r w:rsidR="000E45ED" w:rsidRPr="00F32E91">
        <w:rPr>
          <w:sz w:val="20"/>
          <w:szCs w:val="20"/>
        </w:rPr>
        <w:t xml:space="preserve"> OL</w:t>
      </w:r>
    </w:p>
    <w:p w14:paraId="3838F8CE" w14:textId="25C1B393" w:rsidR="00C14F1B" w:rsidRPr="00F32E91" w:rsidRDefault="00795A20" w:rsidP="002213EA">
      <w:pPr>
        <w:rPr>
          <w:sz w:val="20"/>
          <w:szCs w:val="20"/>
        </w:rPr>
      </w:pPr>
      <w:r w:rsidRPr="00F32E91">
        <w:rPr>
          <w:sz w:val="20"/>
          <w:szCs w:val="20"/>
        </w:rPr>
        <w:t>Haven</w:t>
      </w:r>
      <w:r w:rsidR="000476A1" w:rsidRPr="00F32E91">
        <w:rPr>
          <w:sz w:val="20"/>
          <w:szCs w:val="20"/>
        </w:rPr>
        <w:t xml:space="preserve"> Stephens</w:t>
      </w:r>
      <w:r w:rsidRPr="00F32E91">
        <w:rPr>
          <w:sz w:val="20"/>
          <w:szCs w:val="20"/>
        </w:rPr>
        <w:t xml:space="preserve"> </w:t>
      </w:r>
      <w:r w:rsidR="004E3087" w:rsidRPr="00F32E91">
        <w:rPr>
          <w:sz w:val="20"/>
          <w:szCs w:val="20"/>
        </w:rPr>
        <w:t xml:space="preserve">- </w:t>
      </w:r>
      <w:r w:rsidR="00C14F1B" w:rsidRPr="00F32E91">
        <w:rPr>
          <w:sz w:val="20"/>
          <w:szCs w:val="20"/>
        </w:rPr>
        <w:t>Area 6 Co-Rep</w:t>
      </w:r>
    </w:p>
    <w:p w14:paraId="79253901" w14:textId="18C8C9B6" w:rsidR="00795A20" w:rsidRPr="00F32E91" w:rsidRDefault="00795A20" w:rsidP="00C14763">
      <w:pPr>
        <w:ind w:left="720" w:hanging="720"/>
        <w:rPr>
          <w:sz w:val="20"/>
          <w:szCs w:val="20"/>
        </w:rPr>
      </w:pPr>
      <w:r w:rsidRPr="00F32E91">
        <w:rPr>
          <w:sz w:val="20"/>
          <w:szCs w:val="20"/>
        </w:rPr>
        <w:t>Drew Quirk</w:t>
      </w:r>
      <w:r w:rsidR="00C14F1B" w:rsidRPr="00F32E91">
        <w:rPr>
          <w:sz w:val="20"/>
          <w:szCs w:val="20"/>
        </w:rPr>
        <w:t>– Area 6 Co-Rep</w:t>
      </w:r>
    </w:p>
    <w:p w14:paraId="2E7E94C3" w14:textId="491DCEF6" w:rsidR="00C14763" w:rsidRPr="00F32E91" w:rsidRDefault="00D61946" w:rsidP="00C14763">
      <w:pPr>
        <w:rPr>
          <w:sz w:val="20"/>
          <w:szCs w:val="20"/>
        </w:rPr>
      </w:pPr>
      <w:r w:rsidRPr="00F32E91">
        <w:rPr>
          <w:sz w:val="20"/>
          <w:szCs w:val="20"/>
        </w:rPr>
        <w:t>Stephen Harvey – Area 7 Co-Rep</w:t>
      </w:r>
    </w:p>
    <w:p w14:paraId="6C71BBF4" w14:textId="11513722" w:rsidR="008D1AF0" w:rsidRPr="00F32E91" w:rsidRDefault="008D1AF0" w:rsidP="00D35608">
      <w:pPr>
        <w:rPr>
          <w:sz w:val="20"/>
          <w:szCs w:val="20"/>
        </w:rPr>
      </w:pPr>
      <w:r w:rsidRPr="00F32E91">
        <w:rPr>
          <w:sz w:val="20"/>
          <w:szCs w:val="20"/>
        </w:rPr>
        <w:t>Ann</w:t>
      </w:r>
      <w:r w:rsidR="00C20C07" w:rsidRPr="00F32E91">
        <w:rPr>
          <w:sz w:val="20"/>
          <w:szCs w:val="20"/>
        </w:rPr>
        <w:t>e</w:t>
      </w:r>
      <w:r w:rsidRPr="00F32E91">
        <w:rPr>
          <w:sz w:val="20"/>
          <w:szCs w:val="20"/>
        </w:rPr>
        <w:t xml:space="preserve"> </w:t>
      </w:r>
      <w:r w:rsidR="002F5FE4" w:rsidRPr="00F32E91">
        <w:rPr>
          <w:sz w:val="20"/>
          <w:szCs w:val="20"/>
        </w:rPr>
        <w:t xml:space="preserve">Hartman- </w:t>
      </w:r>
      <w:r w:rsidR="00280B53" w:rsidRPr="00F32E91">
        <w:rPr>
          <w:sz w:val="20"/>
          <w:szCs w:val="20"/>
        </w:rPr>
        <w:t xml:space="preserve">Area </w:t>
      </w:r>
      <w:r w:rsidRPr="00F32E91">
        <w:rPr>
          <w:sz w:val="20"/>
          <w:szCs w:val="20"/>
        </w:rPr>
        <w:t>7 C</w:t>
      </w:r>
      <w:r w:rsidR="00C20C07" w:rsidRPr="00F32E91">
        <w:rPr>
          <w:sz w:val="20"/>
          <w:szCs w:val="20"/>
        </w:rPr>
        <w:t>o</w:t>
      </w:r>
      <w:r w:rsidRPr="00F32E91">
        <w:rPr>
          <w:sz w:val="20"/>
          <w:szCs w:val="20"/>
        </w:rPr>
        <w:t>-Rep</w:t>
      </w:r>
    </w:p>
    <w:p w14:paraId="624CA7F1" w14:textId="63E5E837" w:rsidR="002A033F" w:rsidRPr="00F32E91" w:rsidRDefault="002A033F" w:rsidP="00D35608">
      <w:pPr>
        <w:rPr>
          <w:sz w:val="20"/>
          <w:szCs w:val="20"/>
        </w:rPr>
      </w:pPr>
      <w:r w:rsidRPr="00F32E91">
        <w:rPr>
          <w:sz w:val="20"/>
          <w:szCs w:val="20"/>
        </w:rPr>
        <w:t>Michael Scott _ Area 9 Co-Rep</w:t>
      </w:r>
    </w:p>
    <w:p w14:paraId="5866BDBD" w14:textId="77777777" w:rsidR="00795A20" w:rsidRPr="00F32E91" w:rsidRDefault="00795A20" w:rsidP="00795A20">
      <w:pPr>
        <w:rPr>
          <w:sz w:val="20"/>
          <w:szCs w:val="20"/>
        </w:rPr>
      </w:pPr>
      <w:r w:rsidRPr="00F32E91">
        <w:rPr>
          <w:sz w:val="20"/>
          <w:szCs w:val="20"/>
        </w:rPr>
        <w:t>Barry Schade – Emeritus</w:t>
      </w:r>
    </w:p>
    <w:p w14:paraId="74D1B091" w14:textId="77777777" w:rsidR="001450F0" w:rsidRPr="00F32E91" w:rsidRDefault="001450F0" w:rsidP="00795A20">
      <w:pPr>
        <w:rPr>
          <w:sz w:val="20"/>
          <w:szCs w:val="20"/>
        </w:rPr>
      </w:pPr>
      <w:r w:rsidRPr="00F32E91">
        <w:rPr>
          <w:sz w:val="20"/>
          <w:szCs w:val="20"/>
        </w:rPr>
        <w:t>JoEllyn Jolstad – Bugle Editor</w:t>
      </w:r>
    </w:p>
    <w:p w14:paraId="6A84698A" w14:textId="136C05B4" w:rsidR="001450F0" w:rsidRPr="00F32E91" w:rsidRDefault="001450F0" w:rsidP="00C14F1B">
      <w:pPr>
        <w:ind w:left="720" w:hanging="720"/>
        <w:rPr>
          <w:sz w:val="20"/>
          <w:szCs w:val="20"/>
        </w:rPr>
      </w:pPr>
      <w:r w:rsidRPr="00F32E91">
        <w:rPr>
          <w:sz w:val="20"/>
          <w:szCs w:val="20"/>
        </w:rPr>
        <w:t>Lynda Shaheen – Communication/</w:t>
      </w:r>
      <w:r w:rsidR="00BB404E" w:rsidRPr="00F32E91">
        <w:rPr>
          <w:sz w:val="20"/>
          <w:szCs w:val="20"/>
        </w:rPr>
        <w:t>Development</w:t>
      </w:r>
      <w:r w:rsidRPr="00F32E91">
        <w:rPr>
          <w:sz w:val="20"/>
          <w:szCs w:val="20"/>
        </w:rPr>
        <w:t xml:space="preserve"> Coordinator</w:t>
      </w:r>
    </w:p>
    <w:p w14:paraId="49DA9D59" w14:textId="77777777" w:rsidR="00940681" w:rsidRDefault="00940681" w:rsidP="001639C4">
      <w:pPr>
        <w:rPr>
          <w:b/>
          <w:bCs/>
          <w:sz w:val="20"/>
          <w:szCs w:val="20"/>
        </w:rPr>
      </w:pPr>
    </w:p>
    <w:p w14:paraId="2CE838E5" w14:textId="2B4D26EA"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2EFCDDEF" w14:textId="17F2DE13" w:rsidR="00255CC9" w:rsidRDefault="00255CC9" w:rsidP="00E85462">
      <w:pPr>
        <w:ind w:left="720" w:hanging="720"/>
        <w:rPr>
          <w:sz w:val="20"/>
          <w:szCs w:val="20"/>
        </w:rPr>
      </w:pPr>
      <w:r>
        <w:rPr>
          <w:sz w:val="20"/>
          <w:szCs w:val="20"/>
        </w:rPr>
        <w:t xml:space="preserve">Christine </w:t>
      </w:r>
      <w:r w:rsidR="00940681">
        <w:rPr>
          <w:sz w:val="20"/>
          <w:szCs w:val="20"/>
        </w:rPr>
        <w:t>Belfrey Johnson</w:t>
      </w:r>
      <w:r w:rsidR="00823C74">
        <w:rPr>
          <w:sz w:val="20"/>
          <w:szCs w:val="20"/>
        </w:rPr>
        <w:t xml:space="preserve"> - </w:t>
      </w:r>
      <w:r w:rsidR="00940681">
        <w:rPr>
          <w:sz w:val="20"/>
          <w:szCs w:val="20"/>
        </w:rPr>
        <w:t>Area 5</w:t>
      </w:r>
    </w:p>
    <w:p w14:paraId="4847EC3E" w14:textId="31EA0DE8" w:rsidR="00A107E1" w:rsidRDefault="00940681" w:rsidP="00E85462">
      <w:pPr>
        <w:ind w:left="720" w:hanging="720"/>
        <w:rPr>
          <w:sz w:val="20"/>
          <w:szCs w:val="20"/>
        </w:rPr>
      </w:pPr>
      <w:r>
        <w:rPr>
          <w:sz w:val="20"/>
          <w:szCs w:val="20"/>
        </w:rPr>
        <w:t xml:space="preserve">Mark </w:t>
      </w:r>
      <w:proofErr w:type="spellStart"/>
      <w:r>
        <w:rPr>
          <w:sz w:val="20"/>
          <w:szCs w:val="20"/>
        </w:rPr>
        <w:t>Dhennin</w:t>
      </w:r>
      <w:proofErr w:type="spellEnd"/>
      <w:r w:rsidR="00823C74">
        <w:rPr>
          <w:sz w:val="20"/>
          <w:szCs w:val="20"/>
        </w:rPr>
        <w:t xml:space="preserve"> - </w:t>
      </w:r>
      <w:r>
        <w:rPr>
          <w:sz w:val="20"/>
          <w:szCs w:val="20"/>
        </w:rPr>
        <w:t>Area 5</w:t>
      </w:r>
    </w:p>
    <w:p w14:paraId="2051DD2E" w14:textId="77777777" w:rsidR="00940681" w:rsidRDefault="00940681" w:rsidP="00940681">
      <w:pPr>
        <w:ind w:left="720" w:hanging="720"/>
        <w:rPr>
          <w:sz w:val="20"/>
          <w:szCs w:val="20"/>
        </w:rPr>
      </w:pPr>
      <w:r>
        <w:rPr>
          <w:sz w:val="20"/>
          <w:szCs w:val="20"/>
        </w:rPr>
        <w:t>Carolyn Bastick - Area 5</w:t>
      </w:r>
    </w:p>
    <w:p w14:paraId="7F9EF377" w14:textId="7B244150" w:rsidR="00940681" w:rsidRDefault="00940681" w:rsidP="00940681">
      <w:pPr>
        <w:ind w:left="720" w:hanging="720"/>
        <w:rPr>
          <w:sz w:val="20"/>
          <w:szCs w:val="20"/>
        </w:rPr>
      </w:pPr>
      <w:r>
        <w:rPr>
          <w:sz w:val="20"/>
          <w:szCs w:val="20"/>
        </w:rPr>
        <w:t>Rod Miller</w:t>
      </w:r>
      <w:r w:rsidR="00823C74">
        <w:rPr>
          <w:sz w:val="20"/>
          <w:szCs w:val="20"/>
        </w:rPr>
        <w:t xml:space="preserve"> </w:t>
      </w:r>
      <w:r>
        <w:rPr>
          <w:sz w:val="20"/>
          <w:szCs w:val="20"/>
        </w:rPr>
        <w:t>- Area 6 OL</w:t>
      </w:r>
    </w:p>
    <w:p w14:paraId="0FEF208F" w14:textId="4E4E24B2" w:rsidR="00940681" w:rsidRDefault="00940681" w:rsidP="00940681">
      <w:pPr>
        <w:ind w:left="720" w:hanging="720"/>
        <w:rPr>
          <w:sz w:val="20"/>
          <w:szCs w:val="20"/>
        </w:rPr>
      </w:pPr>
      <w:r>
        <w:rPr>
          <w:sz w:val="20"/>
          <w:szCs w:val="20"/>
        </w:rPr>
        <w:t>Michael Martens</w:t>
      </w:r>
      <w:r w:rsidR="00823C74">
        <w:rPr>
          <w:sz w:val="20"/>
          <w:szCs w:val="20"/>
        </w:rPr>
        <w:t xml:space="preserve"> - </w:t>
      </w:r>
      <w:r>
        <w:rPr>
          <w:sz w:val="20"/>
          <w:szCs w:val="20"/>
        </w:rPr>
        <w:t>Area 6</w:t>
      </w:r>
    </w:p>
    <w:p w14:paraId="738752C0" w14:textId="5F1F1B86" w:rsidR="00940681" w:rsidRDefault="00940681" w:rsidP="00940681">
      <w:pPr>
        <w:ind w:left="720" w:hanging="720"/>
        <w:rPr>
          <w:sz w:val="20"/>
          <w:szCs w:val="20"/>
        </w:rPr>
      </w:pPr>
      <w:r>
        <w:rPr>
          <w:sz w:val="20"/>
          <w:szCs w:val="20"/>
        </w:rPr>
        <w:t>Mary Ann Carpenter - Area 9</w:t>
      </w:r>
    </w:p>
    <w:p w14:paraId="5FB5DE54" w14:textId="77777777" w:rsidR="00940681" w:rsidRDefault="00940681" w:rsidP="00940681">
      <w:pPr>
        <w:ind w:left="720" w:hanging="720"/>
        <w:rPr>
          <w:sz w:val="20"/>
          <w:szCs w:val="20"/>
        </w:rPr>
      </w:pPr>
      <w:r>
        <w:rPr>
          <w:sz w:val="20"/>
          <w:szCs w:val="20"/>
        </w:rPr>
        <w:t>McKenzie Erickson - Harrison OL</w:t>
      </w:r>
    </w:p>
    <w:p w14:paraId="0AA7BACC" w14:textId="77777777" w:rsidR="00940681" w:rsidRDefault="00940681" w:rsidP="00940681">
      <w:pPr>
        <w:ind w:left="720" w:hanging="720"/>
        <w:rPr>
          <w:sz w:val="20"/>
          <w:szCs w:val="20"/>
        </w:rPr>
      </w:pPr>
    </w:p>
    <w:p w14:paraId="0A3EEDC7" w14:textId="3FB359B6" w:rsidR="00A107E1" w:rsidRPr="0080155A" w:rsidRDefault="00A107E1" w:rsidP="00940681">
      <w:pPr>
        <w:rPr>
          <w:sz w:val="20"/>
          <w:szCs w:val="20"/>
        </w:rPr>
      </w:pPr>
      <w:r>
        <w:rPr>
          <w:sz w:val="20"/>
          <w:szCs w:val="20"/>
        </w:rPr>
        <w:t>OL - online</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57218BB4"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940681">
        <w:rPr>
          <w:sz w:val="20"/>
          <w:szCs w:val="20"/>
        </w:rPr>
        <w:t xml:space="preserve">6:34 </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1D431926" w:rsidR="00A608F3" w:rsidRPr="00335FBB" w:rsidRDefault="004E3087" w:rsidP="00A608F3">
      <w:pPr>
        <w:pStyle w:val="ListParagraph"/>
        <w:numPr>
          <w:ilvl w:val="0"/>
          <w:numId w:val="21"/>
        </w:numPr>
        <w:rPr>
          <w:sz w:val="20"/>
          <w:szCs w:val="20"/>
        </w:rPr>
      </w:pPr>
      <w:r>
        <w:rPr>
          <w:sz w:val="20"/>
          <w:szCs w:val="20"/>
        </w:rPr>
        <w:t xml:space="preserve">Minutes from </w:t>
      </w:r>
      <w:r w:rsidR="0063101D">
        <w:rPr>
          <w:sz w:val="20"/>
          <w:szCs w:val="20"/>
        </w:rPr>
        <w:t>July 8, 2024,</w:t>
      </w:r>
      <w:r w:rsidR="00A608F3">
        <w:rPr>
          <w:sz w:val="20"/>
          <w:szCs w:val="20"/>
        </w:rPr>
        <w:t xml:space="preserve"> </w:t>
      </w:r>
      <w:r>
        <w:rPr>
          <w:sz w:val="20"/>
          <w:szCs w:val="20"/>
        </w:rPr>
        <w:t xml:space="preserve">moved, seconded. </w:t>
      </w:r>
      <w:r w:rsidR="008E31AF" w:rsidRPr="00C54F4C">
        <w:rPr>
          <w:sz w:val="20"/>
          <w:szCs w:val="20"/>
        </w:rPr>
        <w:t>Motion carried.</w:t>
      </w:r>
    </w:p>
    <w:p w14:paraId="46BB2D76" w14:textId="26E2963C" w:rsidR="00A608F3" w:rsidRPr="007A6664" w:rsidRDefault="00A608F3" w:rsidP="00A608F3">
      <w:pPr>
        <w:pStyle w:val="ListParagraph"/>
        <w:numPr>
          <w:ilvl w:val="0"/>
          <w:numId w:val="21"/>
        </w:numPr>
        <w:rPr>
          <w:sz w:val="20"/>
          <w:szCs w:val="20"/>
        </w:rPr>
      </w:pPr>
      <w:r>
        <w:rPr>
          <w:sz w:val="20"/>
          <w:szCs w:val="20"/>
        </w:rPr>
        <w:t>Crime Prevention Specialis</w:t>
      </w:r>
      <w:r w:rsidR="00E27B60">
        <w:rPr>
          <w:sz w:val="20"/>
          <w:szCs w:val="20"/>
        </w:rPr>
        <w:t>t Report</w:t>
      </w:r>
      <w:r w:rsidR="00280B53">
        <w:rPr>
          <w:sz w:val="20"/>
          <w:szCs w:val="20"/>
        </w:rPr>
        <w:t xml:space="preserve"> </w:t>
      </w:r>
      <w:r w:rsidR="00940681">
        <w:rPr>
          <w:sz w:val="20"/>
          <w:szCs w:val="20"/>
        </w:rPr>
        <w:t>–</w:t>
      </w:r>
      <w:r w:rsidR="005F0BB5">
        <w:rPr>
          <w:sz w:val="20"/>
          <w:szCs w:val="20"/>
        </w:rPr>
        <w:t xml:space="preserve"> </w:t>
      </w:r>
      <w:r w:rsidR="00DE4177">
        <w:rPr>
          <w:sz w:val="20"/>
          <w:szCs w:val="20"/>
        </w:rPr>
        <w:t>Shannon McDonough</w:t>
      </w:r>
      <w:r w:rsidR="00823C74">
        <w:rPr>
          <w:sz w:val="20"/>
          <w:szCs w:val="20"/>
        </w:rPr>
        <w:t>.</w:t>
      </w:r>
      <w:r w:rsidR="00DE4177">
        <w:rPr>
          <w:sz w:val="20"/>
          <w:szCs w:val="20"/>
        </w:rPr>
        <w:t xml:space="preserve"> </w:t>
      </w:r>
      <w:r w:rsidR="00940681">
        <w:rPr>
          <w:sz w:val="20"/>
          <w:szCs w:val="20"/>
        </w:rPr>
        <w:t>Email update. Property damage and theft reported</w:t>
      </w:r>
      <w:r w:rsidR="00823C74">
        <w:rPr>
          <w:sz w:val="20"/>
          <w:szCs w:val="20"/>
        </w:rPr>
        <w:t xml:space="preserve">. </w:t>
      </w:r>
      <w:r w:rsidR="00354F4C">
        <w:rPr>
          <w:sz w:val="20"/>
          <w:szCs w:val="20"/>
        </w:rPr>
        <w:t>Question about a fel</w:t>
      </w:r>
      <w:r w:rsidR="00940681">
        <w:rPr>
          <w:sz w:val="20"/>
          <w:szCs w:val="20"/>
        </w:rPr>
        <w:t>ony reported</w:t>
      </w:r>
      <w:r w:rsidR="0063101D">
        <w:rPr>
          <w:sz w:val="20"/>
          <w:szCs w:val="20"/>
        </w:rPr>
        <w:t xml:space="preserve"> </w:t>
      </w:r>
      <w:r w:rsidR="00354F4C">
        <w:rPr>
          <w:sz w:val="20"/>
          <w:szCs w:val="20"/>
        </w:rPr>
        <w:t>last month</w:t>
      </w:r>
      <w:r w:rsidR="00940681">
        <w:rPr>
          <w:sz w:val="20"/>
          <w:szCs w:val="20"/>
        </w:rPr>
        <w:t>. Brian Treece will ask Shannon</w:t>
      </w:r>
      <w:r w:rsidR="00DE4177">
        <w:rPr>
          <w:sz w:val="20"/>
          <w:szCs w:val="20"/>
        </w:rPr>
        <w:t xml:space="preserve"> about </w:t>
      </w:r>
      <w:r w:rsidR="0063101D">
        <w:rPr>
          <w:sz w:val="20"/>
          <w:szCs w:val="20"/>
        </w:rPr>
        <w:t>the status</w:t>
      </w:r>
      <w:r w:rsidR="00DE4177">
        <w:rPr>
          <w:sz w:val="20"/>
          <w:szCs w:val="20"/>
        </w:rPr>
        <w:t xml:space="preserve"> of reports. </w:t>
      </w:r>
      <w:r w:rsidR="005F0BB5" w:rsidRPr="00142D0A">
        <w:rPr>
          <w:sz w:val="20"/>
          <w:szCs w:val="20"/>
        </w:rPr>
        <w:t xml:space="preserve">Board and neighbors can view </w:t>
      </w:r>
      <w:r w:rsidR="005F0BB5" w:rsidRPr="00142D0A">
        <w:rPr>
          <w:sz w:val="20"/>
          <w:szCs w:val="20"/>
        </w:rPr>
        <w:lastRenderedPageBreak/>
        <w:t xml:space="preserve">crime stats at </w:t>
      </w:r>
      <w:hyperlink r:id="rId10" w:history="1">
        <w:r w:rsidR="005F0BB5" w:rsidRPr="00142D0A">
          <w:rPr>
            <w:rStyle w:val="Hyperlink"/>
            <w:sz w:val="20"/>
            <w:szCs w:val="20"/>
          </w:rPr>
          <w:t>https://www.minneapolismn.gov/resident-services/public-safety/police-public-safety/crime-maps-dashboards/crime-locations-map/</w:t>
        </w:r>
      </w:hyperlink>
      <w:r w:rsidR="00354F4C">
        <w:rPr>
          <w:rStyle w:val="Hyperlink"/>
          <w:sz w:val="20"/>
          <w:szCs w:val="20"/>
        </w:rPr>
        <w:t xml:space="preserve"> </w:t>
      </w:r>
    </w:p>
    <w:p w14:paraId="15CBE1A2" w14:textId="3BAE6E50" w:rsidR="00A608F3" w:rsidRDefault="00A608F3" w:rsidP="00A608F3">
      <w:pPr>
        <w:pStyle w:val="ListParagraph"/>
        <w:numPr>
          <w:ilvl w:val="0"/>
          <w:numId w:val="21"/>
        </w:numPr>
        <w:rPr>
          <w:sz w:val="20"/>
          <w:szCs w:val="20"/>
        </w:rPr>
      </w:pPr>
      <w:r w:rsidRPr="00875DCC">
        <w:rPr>
          <w:sz w:val="20"/>
          <w:szCs w:val="20"/>
        </w:rPr>
        <w:t xml:space="preserve">Treasurer Report– </w:t>
      </w:r>
      <w:r w:rsidR="00CC1EE4">
        <w:rPr>
          <w:sz w:val="20"/>
          <w:szCs w:val="20"/>
        </w:rPr>
        <w:t>Karen Soderber</w:t>
      </w:r>
      <w:r w:rsidR="004F4B23">
        <w:rPr>
          <w:sz w:val="20"/>
          <w:szCs w:val="20"/>
        </w:rPr>
        <w:t>g</w:t>
      </w:r>
      <w:r w:rsidR="00984E92">
        <w:rPr>
          <w:sz w:val="20"/>
          <w:szCs w:val="20"/>
        </w:rPr>
        <w:t xml:space="preserve">. Working on actual spending compared to budget. Will have a report for next month. </w:t>
      </w:r>
    </w:p>
    <w:p w14:paraId="5A7F7289" w14:textId="7393D955" w:rsidR="00A608F3" w:rsidRPr="00875DCC" w:rsidRDefault="00A608F3" w:rsidP="00A608F3">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00280B53">
        <w:rPr>
          <w:sz w:val="20"/>
          <w:szCs w:val="20"/>
        </w:rPr>
        <w:t xml:space="preserve">Coordinator </w:t>
      </w:r>
      <w:r w:rsidRPr="00875DCC">
        <w:rPr>
          <w:sz w:val="20"/>
          <w:szCs w:val="20"/>
        </w:rPr>
        <w:t xml:space="preserve">Report - Lynda Shaheen. </w:t>
      </w:r>
      <w:r w:rsidR="00984E92">
        <w:rPr>
          <w:sz w:val="20"/>
          <w:szCs w:val="20"/>
        </w:rPr>
        <w:t>Working with Jay</w:t>
      </w:r>
      <w:r w:rsidR="007A6664">
        <w:rPr>
          <w:sz w:val="20"/>
          <w:szCs w:val="20"/>
        </w:rPr>
        <w:t xml:space="preserve"> Peterson</w:t>
      </w:r>
      <w:r w:rsidR="00984E92">
        <w:rPr>
          <w:sz w:val="20"/>
          <w:szCs w:val="20"/>
        </w:rPr>
        <w:t xml:space="preserve"> on website</w:t>
      </w:r>
      <w:r w:rsidR="00335FBB">
        <w:rPr>
          <w:sz w:val="20"/>
          <w:szCs w:val="20"/>
        </w:rPr>
        <w:t xml:space="preserve"> redo</w:t>
      </w:r>
      <w:r w:rsidR="00984E92">
        <w:rPr>
          <w:sz w:val="20"/>
          <w:szCs w:val="20"/>
        </w:rPr>
        <w:t xml:space="preserve">. </w:t>
      </w:r>
      <w:r w:rsidR="000E45ED">
        <w:rPr>
          <w:sz w:val="20"/>
          <w:szCs w:val="20"/>
        </w:rPr>
        <w:t xml:space="preserve">Have </w:t>
      </w:r>
      <w:r w:rsidR="00C7375C">
        <w:rPr>
          <w:sz w:val="20"/>
          <w:szCs w:val="20"/>
        </w:rPr>
        <w:t xml:space="preserve">received three bids, </w:t>
      </w:r>
      <w:r w:rsidR="000E45ED">
        <w:rPr>
          <w:sz w:val="20"/>
          <w:szCs w:val="20"/>
        </w:rPr>
        <w:t xml:space="preserve">waiting for </w:t>
      </w:r>
      <w:r w:rsidR="00C7375C">
        <w:rPr>
          <w:sz w:val="20"/>
          <w:szCs w:val="20"/>
        </w:rPr>
        <w:t>a fourth</w:t>
      </w:r>
      <w:r w:rsidR="000E45ED">
        <w:rPr>
          <w:sz w:val="20"/>
          <w:szCs w:val="20"/>
        </w:rPr>
        <w:t>.</w:t>
      </w:r>
      <w:r w:rsidR="00984E92">
        <w:rPr>
          <w:sz w:val="20"/>
          <w:szCs w:val="20"/>
        </w:rPr>
        <w:t xml:space="preserve"> Looking at Word Pres</w:t>
      </w:r>
      <w:r w:rsidR="00C7375C">
        <w:rPr>
          <w:sz w:val="20"/>
          <w:szCs w:val="20"/>
        </w:rPr>
        <w:t xml:space="preserve">s and </w:t>
      </w:r>
      <w:r w:rsidR="00984E92">
        <w:rPr>
          <w:sz w:val="20"/>
          <w:szCs w:val="20"/>
        </w:rPr>
        <w:t>Square Space</w:t>
      </w:r>
      <w:r w:rsidR="00C7375C">
        <w:rPr>
          <w:sz w:val="20"/>
          <w:szCs w:val="20"/>
        </w:rPr>
        <w:t xml:space="preserve">. </w:t>
      </w:r>
      <w:r w:rsidR="00823C74">
        <w:rPr>
          <w:sz w:val="20"/>
          <w:szCs w:val="20"/>
        </w:rPr>
        <w:t>Discussion about updating website information and keeping it current</w:t>
      </w:r>
      <w:proofErr w:type="gramStart"/>
      <w:r w:rsidR="00823C74">
        <w:rPr>
          <w:sz w:val="20"/>
          <w:szCs w:val="20"/>
        </w:rPr>
        <w:t xml:space="preserve">.  </w:t>
      </w:r>
      <w:proofErr w:type="gramEnd"/>
      <w:r w:rsidR="00C7375C">
        <w:rPr>
          <w:sz w:val="20"/>
          <w:szCs w:val="20"/>
        </w:rPr>
        <w:t>Participated</w:t>
      </w:r>
      <w:r w:rsidR="00984E92">
        <w:rPr>
          <w:sz w:val="20"/>
          <w:szCs w:val="20"/>
        </w:rPr>
        <w:t xml:space="preserve"> in W</w:t>
      </w:r>
      <w:r w:rsidR="00C7375C">
        <w:rPr>
          <w:sz w:val="20"/>
          <w:szCs w:val="20"/>
        </w:rPr>
        <w:t xml:space="preserve">irth on </w:t>
      </w:r>
      <w:r w:rsidR="00984E92">
        <w:rPr>
          <w:sz w:val="20"/>
          <w:szCs w:val="20"/>
        </w:rPr>
        <w:t>T</w:t>
      </w:r>
      <w:r w:rsidR="00C7375C">
        <w:rPr>
          <w:sz w:val="20"/>
          <w:szCs w:val="20"/>
        </w:rPr>
        <w:t xml:space="preserve">he Woods </w:t>
      </w:r>
      <w:r w:rsidR="00984E92">
        <w:rPr>
          <w:sz w:val="20"/>
          <w:szCs w:val="20"/>
        </w:rPr>
        <w:t>Open House</w:t>
      </w:r>
      <w:r w:rsidR="00C7375C">
        <w:rPr>
          <w:sz w:val="20"/>
          <w:szCs w:val="20"/>
        </w:rPr>
        <w:t xml:space="preserve"> with a BMNA table. </w:t>
      </w:r>
      <w:r w:rsidR="00C7375C" w:rsidRPr="00C7375C">
        <w:rPr>
          <w:sz w:val="20"/>
          <w:szCs w:val="20"/>
        </w:rPr>
        <w:t>Thank</w:t>
      </w:r>
      <w:r w:rsidR="00C7375C">
        <w:rPr>
          <w:sz w:val="20"/>
          <w:szCs w:val="20"/>
        </w:rPr>
        <w:t xml:space="preserve">s to </w:t>
      </w:r>
      <w:r w:rsidR="00C7375C" w:rsidRPr="00C7375C">
        <w:rPr>
          <w:sz w:val="20"/>
          <w:szCs w:val="20"/>
        </w:rPr>
        <w:t>Jessica Wiley and Ms. Doris Evans for staff</w:t>
      </w:r>
      <w:r w:rsidR="00C7375C">
        <w:rPr>
          <w:sz w:val="20"/>
          <w:szCs w:val="20"/>
        </w:rPr>
        <w:t xml:space="preserve">ing the </w:t>
      </w:r>
      <w:r w:rsidR="00C7375C" w:rsidRPr="00C7375C">
        <w:rPr>
          <w:sz w:val="20"/>
          <w:szCs w:val="20"/>
        </w:rPr>
        <w:t xml:space="preserve">table. </w:t>
      </w:r>
      <w:r w:rsidR="00984E92">
        <w:rPr>
          <w:sz w:val="20"/>
          <w:szCs w:val="20"/>
        </w:rPr>
        <w:t>Businesses</w:t>
      </w:r>
      <w:r w:rsidR="00C7375C">
        <w:rPr>
          <w:sz w:val="20"/>
          <w:szCs w:val="20"/>
        </w:rPr>
        <w:t xml:space="preserve"> participating</w:t>
      </w:r>
      <w:r w:rsidR="00984E92">
        <w:rPr>
          <w:sz w:val="20"/>
          <w:szCs w:val="20"/>
        </w:rPr>
        <w:t xml:space="preserve"> - </w:t>
      </w:r>
      <w:r w:rsidR="00C7375C" w:rsidRPr="00C7375C">
        <w:rPr>
          <w:sz w:val="20"/>
          <w:szCs w:val="20"/>
        </w:rPr>
        <w:t xml:space="preserve">Studio 411 </w:t>
      </w:r>
      <w:r w:rsidR="00823C74">
        <w:rPr>
          <w:sz w:val="20"/>
          <w:szCs w:val="20"/>
        </w:rPr>
        <w:t xml:space="preserve">and Big Hill Books </w:t>
      </w:r>
      <w:r w:rsidR="00C7375C">
        <w:rPr>
          <w:sz w:val="20"/>
          <w:szCs w:val="20"/>
        </w:rPr>
        <w:t xml:space="preserve">had </w:t>
      </w:r>
      <w:r w:rsidR="00823C74">
        <w:rPr>
          <w:sz w:val="20"/>
          <w:szCs w:val="20"/>
        </w:rPr>
        <w:t xml:space="preserve">tables with </w:t>
      </w:r>
      <w:r w:rsidR="00C7375C" w:rsidRPr="00C7375C">
        <w:rPr>
          <w:sz w:val="20"/>
          <w:szCs w:val="20"/>
        </w:rPr>
        <w:t>samples</w:t>
      </w:r>
      <w:r w:rsidR="00823C74">
        <w:rPr>
          <w:sz w:val="20"/>
          <w:szCs w:val="20"/>
        </w:rPr>
        <w:t xml:space="preserve"> and books</w:t>
      </w:r>
      <w:r w:rsidR="00C7375C" w:rsidRPr="00C7375C">
        <w:rPr>
          <w:sz w:val="20"/>
          <w:szCs w:val="20"/>
        </w:rPr>
        <w:t xml:space="preserve">, </w:t>
      </w:r>
      <w:proofErr w:type="spellStart"/>
      <w:r w:rsidR="00C7375C" w:rsidRPr="00C7375C">
        <w:rPr>
          <w:sz w:val="20"/>
          <w:szCs w:val="20"/>
        </w:rPr>
        <w:t>Cuppa</w:t>
      </w:r>
      <w:proofErr w:type="spellEnd"/>
      <w:r w:rsidR="00C7375C" w:rsidRPr="00C7375C">
        <w:rPr>
          <w:sz w:val="20"/>
          <w:szCs w:val="20"/>
        </w:rPr>
        <w:t xml:space="preserve"> Java provided coffee, Bryn Mawr Pizza provided lunch</w:t>
      </w:r>
      <w:r w:rsidR="00823C74">
        <w:rPr>
          <w:sz w:val="20"/>
          <w:szCs w:val="20"/>
        </w:rPr>
        <w:t xml:space="preserve">. </w:t>
      </w:r>
      <w:r w:rsidR="00984E92">
        <w:rPr>
          <w:sz w:val="20"/>
          <w:szCs w:val="20"/>
        </w:rPr>
        <w:t>Ice Cream Social</w:t>
      </w:r>
      <w:r w:rsidR="00823C74">
        <w:rPr>
          <w:sz w:val="20"/>
          <w:szCs w:val="20"/>
        </w:rPr>
        <w:t xml:space="preserve"> </w:t>
      </w:r>
      <w:r w:rsidR="007A6664">
        <w:rPr>
          <w:sz w:val="20"/>
          <w:szCs w:val="20"/>
        </w:rPr>
        <w:t xml:space="preserve">financials were </w:t>
      </w:r>
      <w:r w:rsidR="00984E92">
        <w:rPr>
          <w:sz w:val="20"/>
          <w:szCs w:val="20"/>
        </w:rPr>
        <w:t>consistent with last year</w:t>
      </w:r>
      <w:r w:rsidR="007A6664">
        <w:rPr>
          <w:sz w:val="20"/>
          <w:szCs w:val="20"/>
        </w:rPr>
        <w:t xml:space="preserve"> - </w:t>
      </w:r>
      <w:r w:rsidR="00984E92">
        <w:rPr>
          <w:sz w:val="20"/>
          <w:szCs w:val="20"/>
        </w:rPr>
        <w:t>$215 membership renewal</w:t>
      </w:r>
      <w:r w:rsidR="007A6664">
        <w:rPr>
          <w:sz w:val="20"/>
          <w:szCs w:val="20"/>
        </w:rPr>
        <w:t xml:space="preserve"> donations</w:t>
      </w:r>
      <w:r w:rsidR="00984E92">
        <w:rPr>
          <w:sz w:val="20"/>
          <w:szCs w:val="20"/>
        </w:rPr>
        <w:t xml:space="preserve">, $900 in </w:t>
      </w:r>
      <w:r w:rsidR="007A6664">
        <w:rPr>
          <w:sz w:val="20"/>
          <w:szCs w:val="20"/>
        </w:rPr>
        <w:t xml:space="preserve">bucket </w:t>
      </w:r>
      <w:r w:rsidR="00984E92">
        <w:rPr>
          <w:sz w:val="20"/>
          <w:szCs w:val="20"/>
        </w:rPr>
        <w:t>donation</w:t>
      </w:r>
      <w:r w:rsidR="007A6664">
        <w:rPr>
          <w:sz w:val="20"/>
          <w:szCs w:val="20"/>
        </w:rPr>
        <w:t>s</w:t>
      </w:r>
      <w:r w:rsidR="00984E92">
        <w:rPr>
          <w:sz w:val="20"/>
          <w:szCs w:val="20"/>
        </w:rPr>
        <w:t xml:space="preserve">, </w:t>
      </w:r>
      <w:r w:rsidR="007A6664">
        <w:rPr>
          <w:sz w:val="20"/>
          <w:szCs w:val="20"/>
        </w:rPr>
        <w:t>$</w:t>
      </w:r>
      <w:r w:rsidR="00984E92">
        <w:rPr>
          <w:sz w:val="20"/>
          <w:szCs w:val="20"/>
        </w:rPr>
        <w:t xml:space="preserve">510 </w:t>
      </w:r>
      <w:r w:rsidR="007A6664">
        <w:rPr>
          <w:sz w:val="20"/>
          <w:szCs w:val="20"/>
        </w:rPr>
        <w:t xml:space="preserve">from merchandise. Membership donations to date are $14,850. </w:t>
      </w:r>
      <w:r w:rsidR="00823C74">
        <w:rPr>
          <w:sz w:val="20"/>
          <w:szCs w:val="20"/>
        </w:rPr>
        <w:t xml:space="preserve">Sending </w:t>
      </w:r>
      <w:r w:rsidR="007A6664">
        <w:rPr>
          <w:sz w:val="20"/>
          <w:szCs w:val="20"/>
        </w:rPr>
        <w:t>communications about CenterPoint gas line replacement</w:t>
      </w:r>
      <w:r w:rsidR="00823C74">
        <w:rPr>
          <w:sz w:val="20"/>
          <w:szCs w:val="20"/>
        </w:rPr>
        <w:t xml:space="preserve"> through email newsletter</w:t>
      </w:r>
      <w:r w:rsidR="0025662B">
        <w:rPr>
          <w:sz w:val="20"/>
          <w:szCs w:val="20"/>
        </w:rPr>
        <w:t xml:space="preserve">. Beth Dutcher has volunteered to be </w:t>
      </w:r>
      <w:r w:rsidR="00335FBB">
        <w:rPr>
          <w:sz w:val="20"/>
          <w:szCs w:val="20"/>
        </w:rPr>
        <w:t xml:space="preserve">lead for the Adopt a Drain program. </w:t>
      </w:r>
    </w:p>
    <w:p w14:paraId="1E12EF47" w14:textId="474752B3" w:rsidR="00A608F3" w:rsidRPr="00823273" w:rsidRDefault="00A608F3" w:rsidP="00A608F3">
      <w:pPr>
        <w:pStyle w:val="ListParagraph"/>
        <w:numPr>
          <w:ilvl w:val="0"/>
          <w:numId w:val="21"/>
        </w:numPr>
        <w:rPr>
          <w:sz w:val="20"/>
          <w:szCs w:val="20"/>
        </w:rPr>
      </w:pPr>
      <w:r w:rsidRPr="00823273">
        <w:rPr>
          <w:sz w:val="20"/>
          <w:szCs w:val="20"/>
        </w:rPr>
        <w:t xml:space="preserve">Event </w:t>
      </w:r>
      <w:r w:rsidR="00280B53" w:rsidRPr="00823273">
        <w:rPr>
          <w:sz w:val="20"/>
          <w:szCs w:val="20"/>
        </w:rPr>
        <w:t xml:space="preserve">Coordinator </w:t>
      </w:r>
      <w:r w:rsidRPr="00823273">
        <w:rPr>
          <w:sz w:val="20"/>
          <w:szCs w:val="20"/>
        </w:rPr>
        <w:t xml:space="preserve">Report – </w:t>
      </w:r>
      <w:r w:rsidR="00F565BD" w:rsidRPr="00823273">
        <w:rPr>
          <w:sz w:val="20"/>
          <w:szCs w:val="20"/>
        </w:rPr>
        <w:t>Patty Wycoff</w:t>
      </w:r>
      <w:r w:rsidRPr="00823273">
        <w:rPr>
          <w:sz w:val="20"/>
          <w:szCs w:val="20"/>
        </w:rPr>
        <w:t xml:space="preserve">. </w:t>
      </w:r>
      <w:r w:rsidR="000E45ED" w:rsidRPr="00823273">
        <w:rPr>
          <w:sz w:val="20"/>
          <w:szCs w:val="20"/>
        </w:rPr>
        <w:t>Email report. Ice cream social</w:t>
      </w:r>
      <w:r w:rsidR="00823273" w:rsidRPr="00823273">
        <w:rPr>
          <w:sz w:val="20"/>
          <w:szCs w:val="20"/>
        </w:rPr>
        <w:t xml:space="preserve">, </w:t>
      </w:r>
      <w:r w:rsidR="000E45ED" w:rsidRPr="00823273">
        <w:rPr>
          <w:sz w:val="20"/>
          <w:szCs w:val="20"/>
        </w:rPr>
        <w:t>500+ attended. Collected 126 food items</w:t>
      </w:r>
      <w:r w:rsidR="00823273" w:rsidRPr="00823273">
        <w:rPr>
          <w:sz w:val="20"/>
          <w:szCs w:val="20"/>
        </w:rPr>
        <w:t xml:space="preserve"> and $134 from the change bucket at the Market for NorthPoint food shelves. Thanks to all the volunteers. Bryn Mawr Presbyterian Church hosted Red Cross blood drive</w:t>
      </w:r>
      <w:r w:rsidR="00823C74">
        <w:rPr>
          <w:sz w:val="20"/>
          <w:szCs w:val="20"/>
        </w:rPr>
        <w:t xml:space="preserve">, </w:t>
      </w:r>
      <w:proofErr w:type="gramStart"/>
      <w:r w:rsidR="00823C74">
        <w:rPr>
          <w:sz w:val="20"/>
          <w:szCs w:val="20"/>
        </w:rPr>
        <w:t>23</w:t>
      </w:r>
      <w:proofErr w:type="gramEnd"/>
      <w:r w:rsidR="00823C74">
        <w:rPr>
          <w:sz w:val="20"/>
          <w:szCs w:val="20"/>
        </w:rPr>
        <w:t xml:space="preserve"> </w:t>
      </w:r>
      <w:r w:rsidR="00823273" w:rsidRPr="00823273">
        <w:rPr>
          <w:sz w:val="20"/>
          <w:szCs w:val="20"/>
        </w:rPr>
        <w:t>units were collected, enough to save 69 lives.</w:t>
      </w:r>
      <w:r w:rsidR="00823273">
        <w:rPr>
          <w:sz w:val="20"/>
          <w:szCs w:val="20"/>
        </w:rPr>
        <w:t xml:space="preserve"> Working with Lynda Shaheen on </w:t>
      </w:r>
      <w:r w:rsidR="00823273" w:rsidRPr="00823273">
        <w:rPr>
          <w:sz w:val="20"/>
          <w:szCs w:val="20"/>
        </w:rPr>
        <w:t>Membership Appreciation Night</w:t>
      </w:r>
      <w:r w:rsidR="00823273">
        <w:rPr>
          <w:sz w:val="20"/>
          <w:szCs w:val="20"/>
        </w:rPr>
        <w:t xml:space="preserve"> in September</w:t>
      </w:r>
      <w:r w:rsidR="00823C74" w:rsidRPr="00823273">
        <w:rPr>
          <w:sz w:val="20"/>
          <w:szCs w:val="20"/>
        </w:rPr>
        <w:t xml:space="preserve">. </w:t>
      </w:r>
    </w:p>
    <w:p w14:paraId="5772349C" w14:textId="5BB2FE7A" w:rsidR="00A608F3" w:rsidRPr="00875DCC" w:rsidRDefault="00A608F3" w:rsidP="00A608F3">
      <w:pPr>
        <w:pStyle w:val="ListParagraph"/>
        <w:numPr>
          <w:ilvl w:val="0"/>
          <w:numId w:val="21"/>
        </w:numPr>
        <w:rPr>
          <w:sz w:val="20"/>
          <w:szCs w:val="20"/>
        </w:rPr>
      </w:pPr>
      <w:r w:rsidRPr="00875DCC">
        <w:rPr>
          <w:sz w:val="20"/>
          <w:szCs w:val="20"/>
        </w:rPr>
        <w:t>Bugle</w:t>
      </w:r>
      <w:r w:rsidR="00280B53">
        <w:rPr>
          <w:sz w:val="20"/>
          <w:szCs w:val="20"/>
        </w:rPr>
        <w:t xml:space="preserve"> Report</w:t>
      </w:r>
      <w:r w:rsidRPr="00875DCC">
        <w:rPr>
          <w:sz w:val="20"/>
          <w:szCs w:val="20"/>
        </w:rPr>
        <w:t xml:space="preserve"> - JoEllyn Jolstad</w:t>
      </w:r>
      <w:r w:rsidR="00823C74" w:rsidRPr="00875DCC">
        <w:rPr>
          <w:sz w:val="20"/>
          <w:szCs w:val="20"/>
        </w:rPr>
        <w:t xml:space="preserve">. </w:t>
      </w:r>
      <w:r w:rsidR="00280B53">
        <w:rPr>
          <w:sz w:val="20"/>
          <w:szCs w:val="20"/>
        </w:rPr>
        <w:t>T</w:t>
      </w:r>
      <w:r w:rsidRPr="00875DCC">
        <w:rPr>
          <w:sz w:val="20"/>
          <w:szCs w:val="20"/>
        </w:rPr>
        <w:t>he 20</w:t>
      </w:r>
      <w:r w:rsidRPr="00875DCC">
        <w:rPr>
          <w:sz w:val="20"/>
          <w:szCs w:val="20"/>
          <w:vertAlign w:val="superscript"/>
        </w:rPr>
        <w:t>th</w:t>
      </w:r>
      <w:r w:rsidR="00280B53">
        <w:rPr>
          <w:sz w:val="20"/>
          <w:szCs w:val="20"/>
          <w:vertAlign w:val="superscript"/>
        </w:rPr>
        <w:t xml:space="preserve"> </w:t>
      </w:r>
      <w:r w:rsidR="00280B53">
        <w:rPr>
          <w:sz w:val="20"/>
          <w:szCs w:val="20"/>
        </w:rPr>
        <w:t>is t</w:t>
      </w:r>
      <w:r w:rsidR="00280B53" w:rsidRPr="00875DCC">
        <w:rPr>
          <w:sz w:val="20"/>
          <w:szCs w:val="20"/>
        </w:rPr>
        <w:t>he deadline for articles/ads</w:t>
      </w:r>
      <w:r w:rsidR="00280B53">
        <w:rPr>
          <w:sz w:val="20"/>
          <w:szCs w:val="20"/>
        </w:rPr>
        <w:t xml:space="preserve">. </w:t>
      </w:r>
      <w:r w:rsidR="00823273">
        <w:rPr>
          <w:sz w:val="20"/>
          <w:szCs w:val="20"/>
        </w:rPr>
        <w:t xml:space="preserve">Appreciate all the content submitted the past few months. </w:t>
      </w:r>
    </w:p>
    <w:p w14:paraId="535918E4" w14:textId="3F4F1299" w:rsidR="00A608F3" w:rsidRPr="00875DCC"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00823C74" w:rsidRPr="00875DCC">
        <w:rPr>
          <w:sz w:val="20"/>
          <w:szCs w:val="20"/>
        </w:rPr>
        <w:t xml:space="preserve">. </w:t>
      </w:r>
    </w:p>
    <w:p w14:paraId="2DD2D826" w14:textId="13C0F98B" w:rsidR="00A608F3" w:rsidRPr="00823273" w:rsidRDefault="00A608F3" w:rsidP="00823273">
      <w:pPr>
        <w:pStyle w:val="ListParagraph"/>
        <w:numPr>
          <w:ilvl w:val="0"/>
          <w:numId w:val="21"/>
        </w:numPr>
        <w:rPr>
          <w:sz w:val="20"/>
          <w:szCs w:val="20"/>
        </w:rPr>
      </w:pPr>
      <w:r>
        <w:rPr>
          <w:sz w:val="20"/>
          <w:szCs w:val="20"/>
        </w:rPr>
        <w:t>Committee Reports</w:t>
      </w:r>
      <w:r w:rsidR="0080155A">
        <w:rPr>
          <w:sz w:val="20"/>
          <w:szCs w:val="20"/>
        </w:rPr>
        <w:t xml:space="preserve"> (as needed)</w:t>
      </w:r>
      <w:bookmarkStart w:id="0" w:name="_Hlk3542624"/>
    </w:p>
    <w:bookmarkEnd w:id="0"/>
    <w:p w14:paraId="7CA4CCC3" w14:textId="14AFABB2" w:rsidR="00A608F3" w:rsidRDefault="00A608F3" w:rsidP="00A608F3">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0E45ED">
        <w:rPr>
          <w:sz w:val="20"/>
          <w:szCs w:val="20"/>
        </w:rPr>
        <w:t xml:space="preserve"> School committees and staff preparing for new school year. </w:t>
      </w:r>
      <w:r w:rsidR="00C7375C">
        <w:rPr>
          <w:sz w:val="20"/>
          <w:szCs w:val="20"/>
        </w:rPr>
        <w:t>Staff returns on August 22, first day of school September 3</w:t>
      </w:r>
      <w:r w:rsidR="00823C74">
        <w:rPr>
          <w:sz w:val="20"/>
          <w:szCs w:val="20"/>
        </w:rPr>
        <w:t xml:space="preserve"> (</w:t>
      </w:r>
      <w:r w:rsidR="00C7375C">
        <w:rPr>
          <w:sz w:val="20"/>
          <w:szCs w:val="20"/>
        </w:rPr>
        <w:t>PreK and K on September 4</w:t>
      </w:r>
      <w:r w:rsidR="00823C74">
        <w:rPr>
          <w:sz w:val="20"/>
          <w:szCs w:val="20"/>
        </w:rPr>
        <w:t>)</w:t>
      </w:r>
      <w:r w:rsidR="00C7375C">
        <w:rPr>
          <w:sz w:val="20"/>
          <w:szCs w:val="20"/>
        </w:rPr>
        <w:t xml:space="preserve">. </w:t>
      </w:r>
      <w:r w:rsidR="00823273">
        <w:rPr>
          <w:sz w:val="20"/>
          <w:szCs w:val="20"/>
        </w:rPr>
        <w:t>Met</w:t>
      </w:r>
      <w:r w:rsidR="000E45ED">
        <w:rPr>
          <w:sz w:val="20"/>
          <w:szCs w:val="20"/>
        </w:rPr>
        <w:t xml:space="preserve"> with PTA</w:t>
      </w:r>
      <w:r w:rsidR="00823273">
        <w:rPr>
          <w:sz w:val="20"/>
          <w:szCs w:val="20"/>
        </w:rPr>
        <w:t xml:space="preserve"> and Site Committee. </w:t>
      </w:r>
      <w:r w:rsidR="000E45ED">
        <w:rPr>
          <w:sz w:val="20"/>
          <w:szCs w:val="20"/>
        </w:rPr>
        <w:t>Open House August 29 at BME</w:t>
      </w:r>
      <w:r w:rsidR="00823273">
        <w:rPr>
          <w:sz w:val="20"/>
          <w:szCs w:val="20"/>
        </w:rPr>
        <w:t xml:space="preserve"> and </w:t>
      </w:r>
      <w:r w:rsidR="000E45ED">
        <w:rPr>
          <w:sz w:val="20"/>
          <w:szCs w:val="20"/>
        </w:rPr>
        <w:t xml:space="preserve">Anwatin. </w:t>
      </w:r>
      <w:r w:rsidR="00C7375C">
        <w:rPr>
          <w:sz w:val="20"/>
          <w:szCs w:val="20"/>
        </w:rPr>
        <w:t xml:space="preserve">Two events planned for August 24, </w:t>
      </w:r>
      <w:r w:rsidR="00823273">
        <w:rPr>
          <w:sz w:val="20"/>
          <w:szCs w:val="20"/>
        </w:rPr>
        <w:t>PTA beautify BME at the school</w:t>
      </w:r>
      <w:r w:rsidR="00C7375C">
        <w:rPr>
          <w:sz w:val="20"/>
          <w:szCs w:val="20"/>
        </w:rPr>
        <w:t xml:space="preserve"> and</w:t>
      </w:r>
      <w:r w:rsidR="00823273">
        <w:rPr>
          <w:sz w:val="20"/>
          <w:szCs w:val="20"/>
        </w:rPr>
        <w:t xml:space="preserve"> </w:t>
      </w:r>
      <w:r w:rsidR="000E45ED">
        <w:rPr>
          <w:sz w:val="20"/>
          <w:szCs w:val="20"/>
        </w:rPr>
        <w:t>Pre</w:t>
      </w:r>
      <w:r w:rsidR="00823273">
        <w:rPr>
          <w:sz w:val="20"/>
          <w:szCs w:val="20"/>
        </w:rPr>
        <w:t xml:space="preserve">-K - </w:t>
      </w:r>
      <w:r w:rsidR="000E45ED">
        <w:rPr>
          <w:sz w:val="20"/>
          <w:szCs w:val="20"/>
        </w:rPr>
        <w:t xml:space="preserve">grade 5 </w:t>
      </w:r>
      <w:r w:rsidR="00C7375C">
        <w:rPr>
          <w:sz w:val="20"/>
          <w:szCs w:val="20"/>
        </w:rPr>
        <w:t xml:space="preserve">aged students and caregiver </w:t>
      </w:r>
      <w:r w:rsidR="00823273">
        <w:rPr>
          <w:sz w:val="20"/>
          <w:szCs w:val="20"/>
        </w:rPr>
        <w:t>gathering</w:t>
      </w:r>
      <w:r w:rsidR="00C7375C">
        <w:rPr>
          <w:sz w:val="20"/>
          <w:szCs w:val="20"/>
        </w:rPr>
        <w:t xml:space="preserve">. </w:t>
      </w:r>
      <w:r w:rsidR="000E45ED">
        <w:rPr>
          <w:sz w:val="20"/>
          <w:szCs w:val="20"/>
        </w:rPr>
        <w:t xml:space="preserve">Possible October </w:t>
      </w:r>
      <w:r w:rsidR="00823273">
        <w:rPr>
          <w:sz w:val="20"/>
          <w:szCs w:val="20"/>
        </w:rPr>
        <w:t>finish</w:t>
      </w:r>
      <w:r w:rsidR="00C7375C">
        <w:rPr>
          <w:sz w:val="20"/>
          <w:szCs w:val="20"/>
        </w:rPr>
        <w:t xml:space="preserve"> </w:t>
      </w:r>
      <w:r w:rsidR="000E45ED">
        <w:rPr>
          <w:sz w:val="20"/>
          <w:szCs w:val="20"/>
        </w:rPr>
        <w:t>for new playground</w:t>
      </w:r>
      <w:r w:rsidR="00823273">
        <w:rPr>
          <w:sz w:val="20"/>
          <w:szCs w:val="20"/>
        </w:rPr>
        <w:t>.</w:t>
      </w:r>
      <w:r w:rsidR="00C7375C">
        <w:rPr>
          <w:sz w:val="20"/>
          <w:szCs w:val="20"/>
        </w:rPr>
        <w:t xml:space="preserve"> Colleen will post all school events on BMNA website and through social media. </w:t>
      </w:r>
    </w:p>
    <w:p w14:paraId="328194A6" w14:textId="3C4A2C3D" w:rsidR="00AC6E79" w:rsidRDefault="00AC6E79" w:rsidP="00AC6E79">
      <w:pPr>
        <w:pStyle w:val="ListParagraph"/>
        <w:numPr>
          <w:ilvl w:val="0"/>
          <w:numId w:val="22"/>
        </w:numPr>
        <w:tabs>
          <w:tab w:val="left" w:pos="720"/>
        </w:tabs>
        <w:rPr>
          <w:sz w:val="20"/>
          <w:szCs w:val="20"/>
        </w:rPr>
      </w:pPr>
      <w:r>
        <w:rPr>
          <w:sz w:val="20"/>
          <w:szCs w:val="20"/>
        </w:rPr>
        <w:t>Active Transportation- Josh Nichols</w:t>
      </w:r>
      <w:r w:rsidR="000E45ED">
        <w:rPr>
          <w:sz w:val="20"/>
          <w:szCs w:val="20"/>
        </w:rPr>
        <w:t xml:space="preserve">. Alec </w:t>
      </w:r>
      <w:r w:rsidR="00823273">
        <w:rPr>
          <w:sz w:val="20"/>
          <w:szCs w:val="20"/>
        </w:rPr>
        <w:t xml:space="preserve">Werning </w:t>
      </w:r>
      <w:r w:rsidR="000E45ED">
        <w:rPr>
          <w:sz w:val="20"/>
          <w:szCs w:val="20"/>
        </w:rPr>
        <w:t>reported. Two events in July-Pedal to Pet</w:t>
      </w:r>
      <w:r w:rsidR="003E6E77">
        <w:rPr>
          <w:sz w:val="20"/>
          <w:szCs w:val="20"/>
        </w:rPr>
        <w:t>al</w:t>
      </w:r>
      <w:r w:rsidR="00823C74">
        <w:rPr>
          <w:sz w:val="20"/>
          <w:szCs w:val="20"/>
        </w:rPr>
        <w:t xml:space="preserve"> and </w:t>
      </w:r>
      <w:r w:rsidR="003E6E77">
        <w:rPr>
          <w:sz w:val="20"/>
          <w:szCs w:val="20"/>
        </w:rPr>
        <w:t xml:space="preserve">music </w:t>
      </w:r>
      <w:r w:rsidR="000E45ED">
        <w:rPr>
          <w:sz w:val="20"/>
          <w:szCs w:val="20"/>
        </w:rPr>
        <w:t>ride to the Trailhead</w:t>
      </w:r>
      <w:r w:rsidR="003E6E77">
        <w:rPr>
          <w:sz w:val="20"/>
          <w:szCs w:val="20"/>
        </w:rPr>
        <w:t>.</w:t>
      </w:r>
      <w:r w:rsidR="000E45ED">
        <w:rPr>
          <w:sz w:val="20"/>
          <w:szCs w:val="20"/>
        </w:rPr>
        <w:t xml:space="preserve"> </w:t>
      </w:r>
      <w:r w:rsidR="003E6E77">
        <w:rPr>
          <w:sz w:val="20"/>
          <w:szCs w:val="20"/>
        </w:rPr>
        <w:t>Walked with House Representative</w:t>
      </w:r>
      <w:r w:rsidR="00E4100B">
        <w:rPr>
          <w:sz w:val="20"/>
          <w:szCs w:val="20"/>
        </w:rPr>
        <w:t xml:space="preserve"> </w:t>
      </w:r>
      <w:r w:rsidR="000E45ED">
        <w:rPr>
          <w:sz w:val="20"/>
          <w:szCs w:val="20"/>
        </w:rPr>
        <w:t xml:space="preserve">Frank Hornstein to Natl Night Out parties. Applications for traffic calming </w:t>
      </w:r>
      <w:r w:rsidR="003E6E77">
        <w:rPr>
          <w:sz w:val="20"/>
          <w:szCs w:val="20"/>
        </w:rPr>
        <w:t xml:space="preserve">being accepted by </w:t>
      </w:r>
      <w:r w:rsidR="000E45ED">
        <w:rPr>
          <w:sz w:val="20"/>
          <w:szCs w:val="20"/>
        </w:rPr>
        <w:t xml:space="preserve">City of Minneapolis </w:t>
      </w:r>
      <w:r w:rsidR="00255CC9">
        <w:rPr>
          <w:sz w:val="20"/>
          <w:szCs w:val="20"/>
        </w:rPr>
        <w:t>Vision Zero</w:t>
      </w:r>
      <w:r w:rsidR="00823C74">
        <w:rPr>
          <w:sz w:val="20"/>
          <w:szCs w:val="20"/>
        </w:rPr>
        <w:t xml:space="preserve">. </w:t>
      </w:r>
      <w:r w:rsidR="00255CC9">
        <w:rPr>
          <w:sz w:val="20"/>
          <w:szCs w:val="20"/>
        </w:rPr>
        <w:t xml:space="preserve">Individuals can submit, </w:t>
      </w:r>
      <w:proofErr w:type="gramStart"/>
      <w:r w:rsidR="00823C74">
        <w:rPr>
          <w:sz w:val="20"/>
          <w:szCs w:val="20"/>
        </w:rPr>
        <w:t>c</w:t>
      </w:r>
      <w:r w:rsidR="00255CC9">
        <w:rPr>
          <w:sz w:val="20"/>
          <w:szCs w:val="20"/>
        </w:rPr>
        <w:t>ommittee</w:t>
      </w:r>
      <w:proofErr w:type="gramEnd"/>
      <w:r w:rsidR="00255CC9">
        <w:rPr>
          <w:sz w:val="20"/>
          <w:szCs w:val="20"/>
        </w:rPr>
        <w:t xml:space="preserve"> will submit multiple applications. Meeting </w:t>
      </w:r>
      <w:r w:rsidR="003E6E77">
        <w:rPr>
          <w:sz w:val="20"/>
          <w:szCs w:val="20"/>
        </w:rPr>
        <w:t>about sponsoring a</w:t>
      </w:r>
      <w:r w:rsidR="00255CC9">
        <w:rPr>
          <w:sz w:val="20"/>
          <w:szCs w:val="20"/>
        </w:rPr>
        <w:t xml:space="preserve"> parking day</w:t>
      </w:r>
      <w:r w:rsidR="003E6E77">
        <w:rPr>
          <w:sz w:val="20"/>
          <w:szCs w:val="20"/>
        </w:rPr>
        <w:t xml:space="preserve">, have a picnic in a parking </w:t>
      </w:r>
      <w:r w:rsidR="00255CC9">
        <w:rPr>
          <w:sz w:val="20"/>
          <w:szCs w:val="20"/>
        </w:rPr>
        <w:t>space</w:t>
      </w:r>
      <w:r w:rsidR="003E6E77">
        <w:rPr>
          <w:sz w:val="20"/>
          <w:szCs w:val="20"/>
        </w:rPr>
        <w:t xml:space="preserve">. Alec will explore whether the city is still doing “parklets” </w:t>
      </w:r>
    </w:p>
    <w:p w14:paraId="0B9B83E3" w14:textId="048FE972" w:rsidR="00AC6E79" w:rsidRPr="00C54F4C" w:rsidRDefault="00AC6E79" w:rsidP="00AC6E79">
      <w:pPr>
        <w:pStyle w:val="ListParagraph"/>
        <w:numPr>
          <w:ilvl w:val="0"/>
          <w:numId w:val="22"/>
        </w:numPr>
        <w:rPr>
          <w:sz w:val="20"/>
          <w:szCs w:val="20"/>
        </w:rPr>
      </w:pPr>
      <w:r>
        <w:rPr>
          <w:sz w:val="20"/>
          <w:szCs w:val="20"/>
        </w:rPr>
        <w:t>Racial Justice – Steve Harvey</w:t>
      </w:r>
      <w:r w:rsidR="00255CC9">
        <w:rPr>
          <w:sz w:val="20"/>
          <w:szCs w:val="20"/>
        </w:rPr>
        <w:t xml:space="preserve">. </w:t>
      </w:r>
      <w:r w:rsidR="007A6664">
        <w:rPr>
          <w:sz w:val="20"/>
          <w:szCs w:val="20"/>
        </w:rPr>
        <w:t xml:space="preserve">Next meeting </w:t>
      </w:r>
      <w:r w:rsidR="00255CC9">
        <w:rPr>
          <w:sz w:val="20"/>
          <w:szCs w:val="20"/>
        </w:rPr>
        <w:t>September 18</w:t>
      </w:r>
      <w:r w:rsidR="00823C74">
        <w:rPr>
          <w:sz w:val="20"/>
          <w:szCs w:val="20"/>
        </w:rPr>
        <w:t>.</w:t>
      </w:r>
    </w:p>
    <w:p w14:paraId="16B694A1" w14:textId="77777777" w:rsidR="00AC6E79" w:rsidRPr="00030B3E" w:rsidRDefault="00AC6E79" w:rsidP="00AC6E79">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Schade.</w:t>
      </w:r>
    </w:p>
    <w:p w14:paraId="5B1D6220" w14:textId="7F9BB7FE" w:rsidR="00030B3E" w:rsidRDefault="00AC6E79" w:rsidP="00AC6E79">
      <w:pPr>
        <w:pStyle w:val="ListParagraph"/>
        <w:numPr>
          <w:ilvl w:val="0"/>
          <w:numId w:val="22"/>
        </w:numPr>
        <w:tabs>
          <w:tab w:val="left" w:pos="720"/>
        </w:tabs>
        <w:rPr>
          <w:sz w:val="20"/>
          <w:szCs w:val="20"/>
        </w:rPr>
      </w:pPr>
      <w:r w:rsidRPr="00F0174D">
        <w:rPr>
          <w:sz w:val="20"/>
          <w:szCs w:val="20"/>
        </w:rPr>
        <w:t>Gateway Project –</w:t>
      </w:r>
      <w:r>
        <w:rPr>
          <w:sz w:val="20"/>
          <w:szCs w:val="20"/>
        </w:rPr>
        <w:t xml:space="preserve"> Karen Frederickson/Dennis Juillerat.</w:t>
      </w:r>
      <w:r w:rsidR="00255CC9">
        <w:rPr>
          <w:sz w:val="20"/>
          <w:szCs w:val="20"/>
        </w:rPr>
        <w:t xml:space="preserve"> </w:t>
      </w:r>
      <w:r w:rsidR="003321E4">
        <w:rPr>
          <w:sz w:val="20"/>
          <w:szCs w:val="20"/>
        </w:rPr>
        <w:t xml:space="preserve">Drew Quirk reporting. </w:t>
      </w:r>
      <w:proofErr w:type="gramStart"/>
      <w:r w:rsidR="00255CC9">
        <w:rPr>
          <w:sz w:val="20"/>
          <w:szCs w:val="20"/>
        </w:rPr>
        <w:t>Hedge</w:t>
      </w:r>
      <w:proofErr w:type="gramEnd"/>
      <w:r w:rsidR="00255CC9">
        <w:rPr>
          <w:sz w:val="20"/>
          <w:szCs w:val="20"/>
        </w:rPr>
        <w:t xml:space="preserve"> is doing well</w:t>
      </w:r>
      <w:r w:rsidR="00823C74">
        <w:rPr>
          <w:sz w:val="20"/>
          <w:szCs w:val="20"/>
        </w:rPr>
        <w:t>, t</w:t>
      </w:r>
      <w:r w:rsidR="00255CC9">
        <w:rPr>
          <w:sz w:val="20"/>
          <w:szCs w:val="20"/>
        </w:rPr>
        <w:t xml:space="preserve">rimmed </w:t>
      </w:r>
      <w:r w:rsidR="003321E4">
        <w:rPr>
          <w:sz w:val="20"/>
          <w:szCs w:val="20"/>
        </w:rPr>
        <w:t>four</w:t>
      </w:r>
      <w:r w:rsidR="00255CC9">
        <w:rPr>
          <w:sz w:val="20"/>
          <w:szCs w:val="20"/>
        </w:rPr>
        <w:t xml:space="preserve"> times this summer. </w:t>
      </w:r>
      <w:r w:rsidR="003321E4">
        <w:rPr>
          <w:sz w:val="20"/>
          <w:szCs w:val="20"/>
        </w:rPr>
        <w:t>Looking for outside help for mulching and trimming</w:t>
      </w:r>
    </w:p>
    <w:p w14:paraId="44CD2FF1" w14:textId="691095A8" w:rsidR="00AC6E79" w:rsidRPr="00E27B60" w:rsidRDefault="00AC6E79" w:rsidP="00AC6E79">
      <w:pPr>
        <w:pStyle w:val="ListParagraph"/>
        <w:numPr>
          <w:ilvl w:val="0"/>
          <w:numId w:val="22"/>
        </w:numPr>
        <w:tabs>
          <w:tab w:val="left" w:pos="720"/>
        </w:tabs>
        <w:rPr>
          <w:sz w:val="20"/>
          <w:szCs w:val="20"/>
        </w:rPr>
      </w:pPr>
      <w:r>
        <w:rPr>
          <w:sz w:val="20"/>
          <w:szCs w:val="20"/>
        </w:rPr>
        <w:t>Gardens – Drew Quirk</w:t>
      </w:r>
      <w:r w:rsidR="00255CC9">
        <w:rPr>
          <w:sz w:val="20"/>
          <w:szCs w:val="20"/>
        </w:rPr>
        <w:t xml:space="preserve">. Discussed terms for </w:t>
      </w:r>
      <w:r w:rsidR="003321E4">
        <w:rPr>
          <w:sz w:val="20"/>
          <w:szCs w:val="20"/>
        </w:rPr>
        <w:t xml:space="preserve">absorbing </w:t>
      </w:r>
      <w:r w:rsidR="00255CC9">
        <w:rPr>
          <w:sz w:val="20"/>
          <w:szCs w:val="20"/>
        </w:rPr>
        <w:t xml:space="preserve">the hedge </w:t>
      </w:r>
      <w:r w:rsidR="003321E4">
        <w:rPr>
          <w:sz w:val="20"/>
          <w:szCs w:val="20"/>
        </w:rPr>
        <w:t>into</w:t>
      </w:r>
      <w:r w:rsidR="00255CC9">
        <w:rPr>
          <w:sz w:val="20"/>
          <w:szCs w:val="20"/>
        </w:rPr>
        <w:t xml:space="preserve"> the garden committe</w:t>
      </w:r>
      <w:r w:rsidR="003321E4">
        <w:rPr>
          <w:sz w:val="20"/>
          <w:szCs w:val="20"/>
        </w:rPr>
        <w:t xml:space="preserve">e. Would </w:t>
      </w:r>
      <w:r w:rsidR="00255CC9">
        <w:rPr>
          <w:sz w:val="20"/>
          <w:szCs w:val="20"/>
        </w:rPr>
        <w:t>become a</w:t>
      </w:r>
      <w:r w:rsidR="003321E4">
        <w:rPr>
          <w:sz w:val="20"/>
          <w:szCs w:val="20"/>
        </w:rPr>
        <w:t>nother</w:t>
      </w:r>
      <w:r w:rsidR="00255CC9">
        <w:rPr>
          <w:sz w:val="20"/>
          <w:szCs w:val="20"/>
        </w:rPr>
        <w:t xml:space="preserve"> garden in our program</w:t>
      </w:r>
      <w:r w:rsidR="003321E4">
        <w:rPr>
          <w:sz w:val="20"/>
          <w:szCs w:val="20"/>
        </w:rPr>
        <w:t xml:space="preserve">. Dennie Juillerat and Karen Fredrickson would stay on as stewards. Planning </w:t>
      </w:r>
      <w:r w:rsidR="00255CC9">
        <w:rPr>
          <w:sz w:val="20"/>
          <w:szCs w:val="20"/>
        </w:rPr>
        <w:t>budget for 2025</w:t>
      </w:r>
      <w:r w:rsidR="003321E4">
        <w:rPr>
          <w:sz w:val="20"/>
          <w:szCs w:val="20"/>
        </w:rPr>
        <w:t xml:space="preserve">. </w:t>
      </w:r>
      <w:proofErr w:type="gramStart"/>
      <w:r w:rsidR="00255CC9">
        <w:rPr>
          <w:sz w:val="20"/>
          <w:szCs w:val="20"/>
        </w:rPr>
        <w:t>35</w:t>
      </w:r>
      <w:proofErr w:type="gramEnd"/>
      <w:r w:rsidR="00255CC9">
        <w:rPr>
          <w:sz w:val="20"/>
          <w:szCs w:val="20"/>
        </w:rPr>
        <w:t xml:space="preserve"> people on Pedal to Petal</w:t>
      </w:r>
      <w:r w:rsidR="00823C74">
        <w:rPr>
          <w:sz w:val="20"/>
          <w:szCs w:val="20"/>
        </w:rPr>
        <w:t>, e</w:t>
      </w:r>
      <w:r w:rsidR="00823C74">
        <w:rPr>
          <w:sz w:val="20"/>
          <w:szCs w:val="20"/>
        </w:rPr>
        <w:t>nded at JD Rivers Garden</w:t>
      </w:r>
      <w:r w:rsidR="00823C74">
        <w:rPr>
          <w:sz w:val="20"/>
          <w:szCs w:val="20"/>
        </w:rPr>
        <w:t>.</w:t>
      </w:r>
      <w:r w:rsidR="003321E4">
        <w:rPr>
          <w:sz w:val="20"/>
          <w:szCs w:val="20"/>
        </w:rPr>
        <w:t xml:space="preserve"> Stewards</w:t>
      </w:r>
      <w:r w:rsidR="00903F64">
        <w:rPr>
          <w:sz w:val="20"/>
          <w:szCs w:val="20"/>
        </w:rPr>
        <w:t xml:space="preserve"> shared </w:t>
      </w:r>
      <w:r w:rsidR="00823C74">
        <w:rPr>
          <w:sz w:val="20"/>
          <w:szCs w:val="20"/>
        </w:rPr>
        <w:t>info about</w:t>
      </w:r>
      <w:r w:rsidR="00903F64">
        <w:rPr>
          <w:sz w:val="20"/>
          <w:szCs w:val="20"/>
        </w:rPr>
        <w:t xml:space="preserve"> their gardens.</w:t>
      </w:r>
      <w:r w:rsidR="00823C74">
        <w:rPr>
          <w:sz w:val="20"/>
          <w:szCs w:val="20"/>
        </w:rPr>
        <w:t xml:space="preserve"> </w:t>
      </w:r>
      <w:r w:rsidR="00903F64">
        <w:rPr>
          <w:sz w:val="20"/>
          <w:szCs w:val="20"/>
        </w:rPr>
        <w:t xml:space="preserve">Will look at </w:t>
      </w:r>
      <w:r w:rsidR="003321E4">
        <w:rPr>
          <w:sz w:val="20"/>
          <w:szCs w:val="20"/>
        </w:rPr>
        <w:t xml:space="preserve">possibility of </w:t>
      </w:r>
      <w:r w:rsidR="00903F64">
        <w:rPr>
          <w:sz w:val="20"/>
          <w:szCs w:val="20"/>
        </w:rPr>
        <w:t xml:space="preserve">selling plants </w:t>
      </w:r>
      <w:r w:rsidR="003321E4">
        <w:rPr>
          <w:sz w:val="20"/>
          <w:szCs w:val="20"/>
        </w:rPr>
        <w:t>from downtown</w:t>
      </w:r>
      <w:r w:rsidR="00903F64">
        <w:rPr>
          <w:sz w:val="20"/>
          <w:szCs w:val="20"/>
        </w:rPr>
        <w:t xml:space="preserve"> planters </w:t>
      </w:r>
      <w:r w:rsidR="003321E4">
        <w:rPr>
          <w:sz w:val="20"/>
          <w:szCs w:val="20"/>
        </w:rPr>
        <w:t>after the season</w:t>
      </w:r>
      <w:r w:rsidR="00903F64">
        <w:rPr>
          <w:sz w:val="20"/>
          <w:szCs w:val="20"/>
        </w:rPr>
        <w:t xml:space="preserve">. </w:t>
      </w:r>
    </w:p>
    <w:p w14:paraId="542B3B2D" w14:textId="77D5A418" w:rsidR="00AC6E79" w:rsidRPr="00E27B60" w:rsidRDefault="00AC6E79" w:rsidP="00AC6E79">
      <w:pPr>
        <w:pStyle w:val="ListParagraph"/>
        <w:numPr>
          <w:ilvl w:val="0"/>
          <w:numId w:val="22"/>
        </w:numPr>
        <w:tabs>
          <w:tab w:val="left" w:pos="720"/>
        </w:tabs>
        <w:rPr>
          <w:sz w:val="20"/>
          <w:szCs w:val="20"/>
        </w:rPr>
      </w:pPr>
      <w:r>
        <w:rPr>
          <w:sz w:val="20"/>
          <w:szCs w:val="20"/>
        </w:rPr>
        <w:t>Finance/Membership – Jessica Wiley.</w:t>
      </w:r>
      <w:r w:rsidR="00903F64">
        <w:rPr>
          <w:sz w:val="20"/>
          <w:szCs w:val="20"/>
        </w:rPr>
        <w:t xml:space="preserve"> </w:t>
      </w:r>
      <w:r w:rsidR="003321E4">
        <w:rPr>
          <w:sz w:val="20"/>
          <w:szCs w:val="20"/>
        </w:rPr>
        <w:t>Committee chairs asked to review their b</w:t>
      </w:r>
      <w:r w:rsidR="00903F64">
        <w:rPr>
          <w:sz w:val="20"/>
          <w:szCs w:val="20"/>
        </w:rPr>
        <w:t>udge</w:t>
      </w:r>
      <w:r w:rsidR="003321E4">
        <w:rPr>
          <w:sz w:val="20"/>
          <w:szCs w:val="20"/>
        </w:rPr>
        <w:t>ts. P</w:t>
      </w:r>
      <w:r w:rsidR="00903F64">
        <w:rPr>
          <w:sz w:val="20"/>
          <w:szCs w:val="20"/>
        </w:rPr>
        <w:t>lanning for 2025</w:t>
      </w:r>
      <w:r w:rsidR="0096037C">
        <w:rPr>
          <w:sz w:val="20"/>
          <w:szCs w:val="20"/>
        </w:rPr>
        <w:t xml:space="preserve"> </w:t>
      </w:r>
      <w:r w:rsidR="003321E4">
        <w:rPr>
          <w:sz w:val="20"/>
          <w:szCs w:val="20"/>
        </w:rPr>
        <w:t>budget will begin in October.</w:t>
      </w:r>
    </w:p>
    <w:p w14:paraId="02F778C0" w14:textId="301966CE" w:rsidR="00AC6E79" w:rsidRPr="00E27B60" w:rsidRDefault="00AC6E79" w:rsidP="00AC6E79">
      <w:pPr>
        <w:pStyle w:val="ListParagraph"/>
        <w:numPr>
          <w:ilvl w:val="0"/>
          <w:numId w:val="22"/>
        </w:numPr>
        <w:tabs>
          <w:tab w:val="left" w:pos="720"/>
        </w:tabs>
        <w:rPr>
          <w:sz w:val="20"/>
          <w:szCs w:val="20"/>
        </w:rPr>
      </w:pPr>
      <w:r>
        <w:rPr>
          <w:sz w:val="20"/>
          <w:szCs w:val="20"/>
        </w:rPr>
        <w:t xml:space="preserve">Elections </w:t>
      </w:r>
      <w:r w:rsidR="00CC1EE4">
        <w:rPr>
          <w:sz w:val="20"/>
          <w:szCs w:val="20"/>
        </w:rPr>
        <w:t>–</w:t>
      </w:r>
      <w:r>
        <w:rPr>
          <w:sz w:val="20"/>
          <w:szCs w:val="20"/>
        </w:rPr>
        <w:t xml:space="preserve"> </w:t>
      </w:r>
      <w:r w:rsidR="00CC1EE4">
        <w:rPr>
          <w:sz w:val="20"/>
          <w:szCs w:val="20"/>
        </w:rPr>
        <w:t>Addie Arnold</w:t>
      </w:r>
      <w:r w:rsidR="003321E4">
        <w:rPr>
          <w:sz w:val="20"/>
          <w:szCs w:val="20"/>
        </w:rPr>
        <w:t>.</w:t>
      </w:r>
    </w:p>
    <w:p w14:paraId="31F324E2" w14:textId="5989C973" w:rsidR="00AC6E79" w:rsidRDefault="00AC6E79" w:rsidP="00AC6E79">
      <w:pPr>
        <w:pStyle w:val="ListParagraph"/>
        <w:numPr>
          <w:ilvl w:val="0"/>
          <w:numId w:val="22"/>
        </w:numPr>
        <w:tabs>
          <w:tab w:val="left" w:pos="720"/>
        </w:tabs>
        <w:rPr>
          <w:sz w:val="20"/>
          <w:szCs w:val="20"/>
        </w:rPr>
      </w:pPr>
      <w:r w:rsidRPr="00110B92">
        <w:rPr>
          <w:sz w:val="20"/>
          <w:szCs w:val="20"/>
        </w:rPr>
        <w:t xml:space="preserve">Events – </w:t>
      </w:r>
      <w:r w:rsidR="00CC1EE4">
        <w:rPr>
          <w:sz w:val="20"/>
          <w:szCs w:val="20"/>
        </w:rPr>
        <w:t>Addie Arnold</w:t>
      </w:r>
      <w:r w:rsidR="003321E4">
        <w:rPr>
          <w:sz w:val="20"/>
          <w:szCs w:val="20"/>
        </w:rPr>
        <w:t>.</w:t>
      </w:r>
    </w:p>
    <w:p w14:paraId="15EEC65F" w14:textId="77777777" w:rsidR="00AC6E79" w:rsidRPr="00110B92" w:rsidRDefault="00AC6E79" w:rsidP="00AC6E79">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p>
    <w:p w14:paraId="312AE168" w14:textId="77777777" w:rsidR="00AC6E79" w:rsidRDefault="00AC6E79" w:rsidP="00AC6E79">
      <w:pPr>
        <w:pStyle w:val="ListParagraph"/>
        <w:numPr>
          <w:ilvl w:val="0"/>
          <w:numId w:val="22"/>
        </w:numPr>
        <w:tabs>
          <w:tab w:val="left" w:pos="720"/>
        </w:tabs>
        <w:rPr>
          <w:sz w:val="20"/>
          <w:szCs w:val="20"/>
        </w:rPr>
      </w:pPr>
      <w:r w:rsidRPr="00875DCC">
        <w:rPr>
          <w:sz w:val="20"/>
          <w:szCs w:val="20"/>
        </w:rPr>
        <w:t>Communications</w:t>
      </w:r>
      <w:r>
        <w:rPr>
          <w:sz w:val="20"/>
          <w:szCs w:val="20"/>
        </w:rPr>
        <w:t xml:space="preserve"> - </w:t>
      </w:r>
      <w:r w:rsidRPr="00875DCC">
        <w:rPr>
          <w:sz w:val="20"/>
          <w:szCs w:val="20"/>
        </w:rPr>
        <w:t xml:space="preserve">Jay Peterson. </w:t>
      </w:r>
    </w:p>
    <w:p w14:paraId="307CF4EF" w14:textId="29470C1C" w:rsidR="00AC6E79" w:rsidRPr="003321E4" w:rsidRDefault="00903F64" w:rsidP="003321E4">
      <w:pPr>
        <w:pStyle w:val="ListParagraph"/>
        <w:numPr>
          <w:ilvl w:val="0"/>
          <w:numId w:val="22"/>
        </w:numPr>
        <w:tabs>
          <w:tab w:val="left" w:pos="720"/>
        </w:tabs>
        <w:rPr>
          <w:sz w:val="20"/>
          <w:szCs w:val="20"/>
        </w:rPr>
      </w:pPr>
      <w:r>
        <w:rPr>
          <w:sz w:val="20"/>
          <w:szCs w:val="20"/>
        </w:rPr>
        <w:t xml:space="preserve">Façade Grant – Addie. First grant </w:t>
      </w:r>
      <w:r w:rsidR="003321E4">
        <w:rPr>
          <w:sz w:val="20"/>
          <w:szCs w:val="20"/>
        </w:rPr>
        <w:t xml:space="preserve">in the works </w:t>
      </w:r>
      <w:r>
        <w:rPr>
          <w:sz w:val="20"/>
          <w:szCs w:val="20"/>
        </w:rPr>
        <w:t>for Market</w:t>
      </w:r>
      <w:r w:rsidR="003321E4">
        <w:rPr>
          <w:sz w:val="20"/>
          <w:szCs w:val="20"/>
        </w:rPr>
        <w:t xml:space="preserve"> for n</w:t>
      </w:r>
      <w:r>
        <w:rPr>
          <w:sz w:val="20"/>
          <w:szCs w:val="20"/>
        </w:rPr>
        <w:t>ew signag</w:t>
      </w:r>
      <w:r w:rsidR="003321E4">
        <w:rPr>
          <w:sz w:val="20"/>
          <w:szCs w:val="20"/>
        </w:rPr>
        <w:t>e and</w:t>
      </w:r>
      <w:r>
        <w:rPr>
          <w:sz w:val="20"/>
          <w:szCs w:val="20"/>
        </w:rPr>
        <w:t xml:space="preserve"> tuck pointing</w:t>
      </w:r>
      <w:r w:rsidR="003321E4">
        <w:rPr>
          <w:sz w:val="20"/>
          <w:szCs w:val="20"/>
        </w:rPr>
        <w:t xml:space="preserve">. Grants will fund </w:t>
      </w:r>
      <w:r>
        <w:rPr>
          <w:sz w:val="20"/>
          <w:szCs w:val="20"/>
        </w:rPr>
        <w:t xml:space="preserve">1/3 </w:t>
      </w:r>
      <w:r w:rsidR="003321E4">
        <w:rPr>
          <w:sz w:val="20"/>
          <w:szCs w:val="20"/>
        </w:rPr>
        <w:t>of expenses.</w:t>
      </w:r>
      <w:r>
        <w:rPr>
          <w:sz w:val="20"/>
          <w:szCs w:val="20"/>
        </w:rPr>
        <w:t xml:space="preserve"> </w:t>
      </w: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7EF3C026" w14:textId="5B7FDEAE" w:rsidR="0080155A" w:rsidRDefault="0080155A" w:rsidP="0080155A">
      <w:pPr>
        <w:pStyle w:val="ListParagraph"/>
        <w:numPr>
          <w:ilvl w:val="0"/>
          <w:numId w:val="25"/>
        </w:numPr>
        <w:tabs>
          <w:tab w:val="left" w:pos="720"/>
        </w:tabs>
        <w:rPr>
          <w:sz w:val="20"/>
          <w:szCs w:val="20"/>
        </w:rPr>
      </w:pPr>
      <w:r>
        <w:rPr>
          <w:sz w:val="20"/>
          <w:szCs w:val="20"/>
        </w:rPr>
        <w:t>SWLRT Update</w:t>
      </w:r>
    </w:p>
    <w:p w14:paraId="43660A48" w14:textId="77777777" w:rsidR="00890597" w:rsidRPr="00645C24" w:rsidRDefault="00890597" w:rsidP="00645C24">
      <w:pPr>
        <w:tabs>
          <w:tab w:val="left" w:pos="720"/>
        </w:tabs>
        <w:rPr>
          <w:sz w:val="20"/>
          <w:szCs w:val="20"/>
        </w:rPr>
      </w:pPr>
    </w:p>
    <w:p w14:paraId="0568D2DD" w14:textId="6C2E6650" w:rsidR="00266040" w:rsidRDefault="001F7AB3" w:rsidP="0080155A">
      <w:pPr>
        <w:pStyle w:val="ListParagraph"/>
        <w:numPr>
          <w:ilvl w:val="0"/>
          <w:numId w:val="21"/>
        </w:numPr>
        <w:tabs>
          <w:tab w:val="left" w:pos="720"/>
        </w:tabs>
        <w:rPr>
          <w:sz w:val="20"/>
          <w:szCs w:val="20"/>
        </w:rPr>
      </w:pPr>
      <w:r w:rsidRPr="0080155A">
        <w:rPr>
          <w:sz w:val="20"/>
          <w:szCs w:val="20"/>
        </w:rPr>
        <w:t>Discussion Items, New Business, Updates and Announcements</w:t>
      </w:r>
      <w:r w:rsidR="00903F64">
        <w:rPr>
          <w:sz w:val="20"/>
          <w:szCs w:val="20"/>
        </w:rPr>
        <w:t>.</w:t>
      </w:r>
    </w:p>
    <w:p w14:paraId="7278386A" w14:textId="5639ABFF" w:rsidR="00903F64" w:rsidRDefault="00903F64" w:rsidP="00903F64">
      <w:pPr>
        <w:pStyle w:val="ListParagraph"/>
        <w:numPr>
          <w:ilvl w:val="0"/>
          <w:numId w:val="26"/>
        </w:numPr>
        <w:tabs>
          <w:tab w:val="left" w:pos="720"/>
        </w:tabs>
        <w:rPr>
          <w:sz w:val="20"/>
          <w:szCs w:val="20"/>
        </w:rPr>
      </w:pPr>
      <w:r>
        <w:rPr>
          <w:sz w:val="20"/>
          <w:szCs w:val="20"/>
        </w:rPr>
        <w:t>Center</w:t>
      </w:r>
      <w:r w:rsidR="00141172">
        <w:rPr>
          <w:sz w:val="20"/>
          <w:szCs w:val="20"/>
        </w:rPr>
        <w:t>P</w:t>
      </w:r>
      <w:r>
        <w:rPr>
          <w:sz w:val="20"/>
          <w:szCs w:val="20"/>
        </w:rPr>
        <w:t>oint Update</w:t>
      </w:r>
      <w:r w:rsidR="007A6664">
        <w:rPr>
          <w:sz w:val="20"/>
          <w:szCs w:val="20"/>
        </w:rPr>
        <w:t xml:space="preserve">. </w:t>
      </w:r>
      <w:r>
        <w:rPr>
          <w:sz w:val="20"/>
          <w:szCs w:val="20"/>
        </w:rPr>
        <w:t xml:space="preserve">Carolyn Bastick. </w:t>
      </w:r>
      <w:r w:rsidR="007A6664">
        <w:rPr>
          <w:sz w:val="20"/>
          <w:szCs w:val="20"/>
        </w:rPr>
        <w:t xml:space="preserve">CenterPoint has </w:t>
      </w:r>
      <w:r>
        <w:rPr>
          <w:sz w:val="20"/>
          <w:szCs w:val="20"/>
        </w:rPr>
        <w:t xml:space="preserve">finished the first phase on Upton. Relocating meters outside. </w:t>
      </w:r>
      <w:r>
        <w:rPr>
          <w:sz w:val="20"/>
          <w:szCs w:val="20"/>
        </w:rPr>
        <w:lastRenderedPageBreak/>
        <w:t>Hannah Gullickson</w:t>
      </w:r>
      <w:r w:rsidR="007A6664">
        <w:rPr>
          <w:sz w:val="20"/>
          <w:szCs w:val="20"/>
        </w:rPr>
        <w:t xml:space="preserve"> is CenterPoint </w:t>
      </w:r>
      <w:r>
        <w:rPr>
          <w:sz w:val="20"/>
          <w:szCs w:val="20"/>
        </w:rPr>
        <w:t>contact</w:t>
      </w:r>
      <w:r w:rsidR="0025662B">
        <w:rPr>
          <w:sz w:val="20"/>
          <w:szCs w:val="20"/>
        </w:rPr>
        <w:t xml:space="preserve">. hannah.gullickson@CenterPointEnergy.com </w:t>
      </w:r>
      <w:r>
        <w:rPr>
          <w:sz w:val="20"/>
          <w:szCs w:val="20"/>
        </w:rPr>
        <w:t xml:space="preserve">Working on the east side of south/north streets. Lifting multiple panels of sidewalk. </w:t>
      </w:r>
      <w:r w:rsidR="00141172">
        <w:rPr>
          <w:sz w:val="20"/>
          <w:szCs w:val="20"/>
        </w:rPr>
        <w:t xml:space="preserve">There is no parking during the day, </w:t>
      </w:r>
      <w:r>
        <w:rPr>
          <w:sz w:val="20"/>
          <w:szCs w:val="20"/>
        </w:rPr>
        <w:t xml:space="preserve"> can park from 6:00pm – 7:00</w:t>
      </w:r>
      <w:r w:rsidR="00141172">
        <w:rPr>
          <w:sz w:val="20"/>
          <w:szCs w:val="20"/>
        </w:rPr>
        <w:t>am</w:t>
      </w:r>
      <w:r>
        <w:rPr>
          <w:sz w:val="20"/>
          <w:szCs w:val="20"/>
        </w:rPr>
        <w:t>. The second phase</w:t>
      </w:r>
      <w:r w:rsidR="007A6664">
        <w:rPr>
          <w:sz w:val="20"/>
          <w:szCs w:val="20"/>
        </w:rPr>
        <w:t xml:space="preserve"> will involve extensive digging. Neighbors are </w:t>
      </w:r>
      <w:r w:rsidR="0025662B">
        <w:rPr>
          <w:sz w:val="20"/>
          <w:szCs w:val="20"/>
        </w:rPr>
        <w:t>encouraged</w:t>
      </w:r>
      <w:r w:rsidR="00141172">
        <w:rPr>
          <w:sz w:val="20"/>
          <w:szCs w:val="20"/>
        </w:rPr>
        <w:t xml:space="preserve"> to be </w:t>
      </w:r>
      <w:r w:rsidR="007A6664">
        <w:rPr>
          <w:sz w:val="20"/>
          <w:szCs w:val="20"/>
        </w:rPr>
        <w:t xml:space="preserve">in their yards </w:t>
      </w:r>
      <w:r w:rsidR="00141172">
        <w:rPr>
          <w:sz w:val="20"/>
          <w:szCs w:val="20"/>
        </w:rPr>
        <w:t xml:space="preserve">when the work </w:t>
      </w:r>
      <w:r w:rsidR="007A6664">
        <w:rPr>
          <w:sz w:val="20"/>
          <w:szCs w:val="20"/>
        </w:rPr>
        <w:t>starts</w:t>
      </w:r>
      <w:r w:rsidR="0096037C">
        <w:rPr>
          <w:sz w:val="20"/>
          <w:szCs w:val="20"/>
        </w:rPr>
        <w:t>.</w:t>
      </w:r>
      <w:r w:rsidR="00141172">
        <w:rPr>
          <w:sz w:val="20"/>
          <w:szCs w:val="20"/>
        </w:rPr>
        <w:t xml:space="preserve"> Sign up for </w:t>
      </w:r>
      <w:r w:rsidR="007A6664">
        <w:rPr>
          <w:sz w:val="20"/>
          <w:szCs w:val="20"/>
        </w:rPr>
        <w:t>updates at</w:t>
      </w:r>
      <w:r w:rsidR="0025662B">
        <w:rPr>
          <w:sz w:val="20"/>
          <w:szCs w:val="20"/>
        </w:rPr>
        <w:t xml:space="preserve"> CenterPointEnergy.com/Construction</w:t>
      </w:r>
      <w:r w:rsidR="007A6664">
        <w:rPr>
          <w:sz w:val="20"/>
          <w:szCs w:val="20"/>
        </w:rPr>
        <w:t xml:space="preserve"> </w:t>
      </w:r>
      <w:r w:rsidR="00141172">
        <w:rPr>
          <w:sz w:val="20"/>
          <w:szCs w:val="20"/>
        </w:rPr>
        <w:t xml:space="preserve"> </w:t>
      </w:r>
    </w:p>
    <w:p w14:paraId="539C00DD" w14:textId="4A264E4C" w:rsidR="00141172" w:rsidRPr="0080155A" w:rsidRDefault="00141172" w:rsidP="00903F64">
      <w:pPr>
        <w:pStyle w:val="ListParagraph"/>
        <w:numPr>
          <w:ilvl w:val="0"/>
          <w:numId w:val="26"/>
        </w:numPr>
        <w:tabs>
          <w:tab w:val="left" w:pos="720"/>
        </w:tabs>
        <w:rPr>
          <w:sz w:val="20"/>
          <w:szCs w:val="20"/>
        </w:rPr>
      </w:pPr>
      <w:r>
        <w:rPr>
          <w:sz w:val="20"/>
          <w:szCs w:val="20"/>
        </w:rPr>
        <w:t>Michael Martens</w:t>
      </w:r>
      <w:r w:rsidR="007A6664">
        <w:rPr>
          <w:sz w:val="20"/>
          <w:szCs w:val="20"/>
        </w:rPr>
        <w:t xml:space="preserve"> a</w:t>
      </w:r>
      <w:r>
        <w:rPr>
          <w:sz w:val="20"/>
          <w:szCs w:val="20"/>
        </w:rPr>
        <w:t xml:space="preserve">ttended </w:t>
      </w:r>
      <w:r w:rsidR="0025662B">
        <w:rPr>
          <w:sz w:val="20"/>
          <w:szCs w:val="20"/>
        </w:rPr>
        <w:t xml:space="preserve">the University </w:t>
      </w:r>
      <w:r w:rsidR="007A6664">
        <w:rPr>
          <w:sz w:val="20"/>
          <w:szCs w:val="20"/>
        </w:rPr>
        <w:t>of M</w:t>
      </w:r>
      <w:r w:rsidR="0025662B">
        <w:rPr>
          <w:sz w:val="20"/>
          <w:szCs w:val="20"/>
        </w:rPr>
        <w:t>inesota</w:t>
      </w:r>
      <w:r w:rsidR="007A6664">
        <w:rPr>
          <w:sz w:val="20"/>
          <w:szCs w:val="20"/>
        </w:rPr>
        <w:t xml:space="preserve"> Lab tour with </w:t>
      </w:r>
      <w:r w:rsidR="0025662B">
        <w:rPr>
          <w:sz w:val="20"/>
          <w:szCs w:val="20"/>
        </w:rPr>
        <w:t xml:space="preserve">Park Board rep </w:t>
      </w:r>
      <w:r w:rsidR="007A6664">
        <w:rPr>
          <w:sz w:val="20"/>
          <w:szCs w:val="20"/>
        </w:rPr>
        <w:t>Elizabeth Shaffer.</w:t>
      </w:r>
    </w:p>
    <w:p w14:paraId="78DC4858" w14:textId="77777777" w:rsidR="009F78DC" w:rsidRDefault="009F78DC" w:rsidP="001D356B">
      <w:pPr>
        <w:tabs>
          <w:tab w:val="left" w:pos="720"/>
        </w:tabs>
        <w:ind w:left="720" w:hanging="720"/>
        <w:rPr>
          <w:sz w:val="20"/>
          <w:szCs w:val="20"/>
        </w:rPr>
      </w:pPr>
    </w:p>
    <w:p w14:paraId="28B8A134" w14:textId="77777777" w:rsidR="00645C24" w:rsidRDefault="00645C24">
      <w:pPr>
        <w:tabs>
          <w:tab w:val="left" w:pos="720"/>
        </w:tabs>
        <w:ind w:left="720" w:hanging="720"/>
        <w:rPr>
          <w:sz w:val="20"/>
          <w:szCs w:val="20"/>
        </w:rPr>
      </w:pPr>
    </w:p>
    <w:p w14:paraId="1968E20A" w14:textId="642B2EC0" w:rsidR="00141172"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141172">
        <w:rPr>
          <w:sz w:val="20"/>
          <w:szCs w:val="20"/>
        </w:rPr>
        <w:t>7:27</w:t>
      </w:r>
      <w:r w:rsidR="0025662B">
        <w:rPr>
          <w:sz w:val="20"/>
          <w:szCs w:val="20"/>
        </w:rPr>
        <w:t xml:space="preserve"> PM</w:t>
      </w:r>
    </w:p>
    <w:p w14:paraId="216E1DF0" w14:textId="67AD78E1" w:rsidR="00B01C12" w:rsidRPr="0025662B" w:rsidRDefault="00B01C12" w:rsidP="0025662B">
      <w:pPr>
        <w:tabs>
          <w:tab w:val="left" w:pos="720"/>
        </w:tabs>
        <w:ind w:left="360"/>
        <w:rPr>
          <w:sz w:val="20"/>
          <w:szCs w:val="20"/>
        </w:rPr>
      </w:pPr>
    </w:p>
    <w:p w14:paraId="187F35C4" w14:textId="77777777" w:rsidR="00B01C12" w:rsidRPr="005318BD" w:rsidRDefault="00B01C12">
      <w:pPr>
        <w:rPr>
          <w:sz w:val="20"/>
          <w:szCs w:val="20"/>
        </w:rPr>
      </w:pPr>
    </w:p>
    <w:p w14:paraId="633E4ECF" w14:textId="31F3D7F1"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903F64">
        <w:rPr>
          <w:b/>
          <w:bCs/>
          <w:sz w:val="20"/>
          <w:szCs w:val="20"/>
        </w:rPr>
        <w:t>September</w:t>
      </w:r>
      <w:r w:rsidR="0025662B">
        <w:rPr>
          <w:b/>
          <w:bCs/>
          <w:sz w:val="20"/>
          <w:szCs w:val="20"/>
        </w:rPr>
        <w:t xml:space="preserve"> 11</w:t>
      </w:r>
      <w:r w:rsidR="00994BC7">
        <w:rPr>
          <w:b/>
          <w:bCs/>
          <w:sz w:val="20"/>
          <w:szCs w:val="20"/>
        </w:rPr>
        <w:t xml:space="preserve">, </w:t>
      </w:r>
      <w:r w:rsidR="00DC1793">
        <w:rPr>
          <w:b/>
          <w:bCs/>
          <w:sz w:val="20"/>
          <w:szCs w:val="20"/>
        </w:rPr>
        <w:t>202</w:t>
      </w:r>
      <w:r w:rsidR="000F5CAC">
        <w:rPr>
          <w:b/>
          <w:bCs/>
          <w:sz w:val="20"/>
          <w:szCs w:val="20"/>
        </w:rPr>
        <w:t>4</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5D61E74A" w14:textId="5F248AF7" w:rsidR="000D5BC0" w:rsidRDefault="00E23E15" w:rsidP="00875DCC">
      <w:pPr>
        <w:rPr>
          <w:b/>
          <w:bCs/>
          <w:sz w:val="20"/>
          <w:szCs w:val="20"/>
        </w:rPr>
      </w:pPr>
      <w:r w:rsidRPr="005318BD">
        <w:rPr>
          <w:b/>
          <w:bCs/>
          <w:sz w:val="20"/>
          <w:szCs w:val="20"/>
        </w:rPr>
        <w:t xml:space="preserve">Upcoming Events:  </w:t>
      </w:r>
      <w:r w:rsidR="0025662B">
        <w:rPr>
          <w:b/>
          <w:bCs/>
          <w:sz w:val="20"/>
          <w:szCs w:val="20"/>
        </w:rPr>
        <w:tab/>
      </w:r>
      <w:r w:rsidR="0025662B">
        <w:rPr>
          <w:b/>
          <w:bCs/>
          <w:sz w:val="20"/>
          <w:szCs w:val="20"/>
        </w:rPr>
        <w:tab/>
        <w:t>Membership Night, September 2024</w:t>
      </w:r>
      <w:r w:rsidR="000D5BC0">
        <w:rPr>
          <w:b/>
          <w:bCs/>
          <w:sz w:val="20"/>
          <w:szCs w:val="20"/>
        </w:rPr>
        <w:tab/>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0E7A1F">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A81EC" w14:textId="77777777" w:rsidR="005A1070" w:rsidRDefault="005A1070" w:rsidP="00B01C12">
      <w:r>
        <w:separator/>
      </w:r>
    </w:p>
  </w:endnote>
  <w:endnote w:type="continuationSeparator" w:id="0">
    <w:p w14:paraId="78EE7300" w14:textId="77777777" w:rsidR="005A1070" w:rsidRDefault="005A1070"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A561F" w14:textId="77777777" w:rsidR="005A1070" w:rsidRDefault="005A1070" w:rsidP="00B01C12">
      <w:r>
        <w:separator/>
      </w:r>
    </w:p>
  </w:footnote>
  <w:footnote w:type="continuationSeparator" w:id="0">
    <w:p w14:paraId="530D1BAA" w14:textId="77777777" w:rsidR="005A1070" w:rsidRDefault="005A1070"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682B018D"/>
    <w:multiLevelType w:val="hybridMultilevel"/>
    <w:tmpl w:val="4C20D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AA2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70075346">
    <w:abstractNumId w:val="9"/>
  </w:num>
  <w:num w:numId="2" w16cid:durableId="547029045">
    <w:abstractNumId w:val="25"/>
  </w:num>
  <w:num w:numId="3" w16cid:durableId="1781951798">
    <w:abstractNumId w:val="16"/>
  </w:num>
  <w:num w:numId="4" w16cid:durableId="1842894941">
    <w:abstractNumId w:val="21"/>
  </w:num>
  <w:num w:numId="5" w16cid:durableId="667097238">
    <w:abstractNumId w:val="13"/>
  </w:num>
  <w:num w:numId="6" w16cid:durableId="163519745">
    <w:abstractNumId w:val="14"/>
  </w:num>
  <w:num w:numId="7" w16cid:durableId="821582124">
    <w:abstractNumId w:val="18"/>
  </w:num>
  <w:num w:numId="8" w16cid:durableId="1650943238">
    <w:abstractNumId w:val="2"/>
  </w:num>
  <w:num w:numId="9" w16cid:durableId="776142984">
    <w:abstractNumId w:val="8"/>
  </w:num>
  <w:num w:numId="10" w16cid:durableId="10375315">
    <w:abstractNumId w:val="3"/>
  </w:num>
  <w:num w:numId="11" w16cid:durableId="16280430">
    <w:abstractNumId w:val="11"/>
  </w:num>
  <w:num w:numId="12" w16cid:durableId="1172067951">
    <w:abstractNumId w:val="12"/>
  </w:num>
  <w:num w:numId="13" w16cid:durableId="1803307656">
    <w:abstractNumId w:val="17"/>
  </w:num>
  <w:num w:numId="14" w16cid:durableId="1963992874">
    <w:abstractNumId w:val="22"/>
  </w:num>
  <w:num w:numId="15" w16cid:durableId="1057510817">
    <w:abstractNumId w:val="7"/>
  </w:num>
  <w:num w:numId="16" w16cid:durableId="77479402">
    <w:abstractNumId w:val="0"/>
  </w:num>
  <w:num w:numId="17" w16cid:durableId="386536759">
    <w:abstractNumId w:val="20"/>
  </w:num>
  <w:num w:numId="18" w16cid:durableId="1707095462">
    <w:abstractNumId w:val="5"/>
  </w:num>
  <w:num w:numId="19" w16cid:durableId="1383403342">
    <w:abstractNumId w:val="15"/>
  </w:num>
  <w:num w:numId="20" w16cid:durableId="666324670">
    <w:abstractNumId w:val="4"/>
  </w:num>
  <w:num w:numId="21" w16cid:durableId="2069915588">
    <w:abstractNumId w:val="10"/>
  </w:num>
  <w:num w:numId="22" w16cid:durableId="365180235">
    <w:abstractNumId w:val="24"/>
  </w:num>
  <w:num w:numId="23" w16cid:durableId="276638919">
    <w:abstractNumId w:val="23"/>
  </w:num>
  <w:num w:numId="24" w16cid:durableId="288516197">
    <w:abstractNumId w:val="1"/>
  </w:num>
  <w:num w:numId="25" w16cid:durableId="1690907116">
    <w:abstractNumId w:val="6"/>
  </w:num>
  <w:num w:numId="26" w16cid:durableId="3729258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07943"/>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67835"/>
    <w:rsid w:val="000753BE"/>
    <w:rsid w:val="0008081B"/>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45ED"/>
    <w:rsid w:val="000E46D6"/>
    <w:rsid w:val="000E72DD"/>
    <w:rsid w:val="000E7A1F"/>
    <w:rsid w:val="000F5CAC"/>
    <w:rsid w:val="00110258"/>
    <w:rsid w:val="00110B92"/>
    <w:rsid w:val="0011389B"/>
    <w:rsid w:val="0011554F"/>
    <w:rsid w:val="0012055C"/>
    <w:rsid w:val="00120EA0"/>
    <w:rsid w:val="0012662F"/>
    <w:rsid w:val="001272C5"/>
    <w:rsid w:val="00127AE1"/>
    <w:rsid w:val="00130652"/>
    <w:rsid w:val="00131102"/>
    <w:rsid w:val="00131961"/>
    <w:rsid w:val="00135241"/>
    <w:rsid w:val="00141172"/>
    <w:rsid w:val="00141544"/>
    <w:rsid w:val="001450F0"/>
    <w:rsid w:val="001617C8"/>
    <w:rsid w:val="001639C4"/>
    <w:rsid w:val="00164585"/>
    <w:rsid w:val="001721F2"/>
    <w:rsid w:val="00172F24"/>
    <w:rsid w:val="0017488F"/>
    <w:rsid w:val="001760C8"/>
    <w:rsid w:val="00177A6A"/>
    <w:rsid w:val="00181559"/>
    <w:rsid w:val="00183002"/>
    <w:rsid w:val="00192776"/>
    <w:rsid w:val="00193614"/>
    <w:rsid w:val="0019624A"/>
    <w:rsid w:val="00197983"/>
    <w:rsid w:val="001B43D2"/>
    <w:rsid w:val="001C0FC5"/>
    <w:rsid w:val="001C1610"/>
    <w:rsid w:val="001C664E"/>
    <w:rsid w:val="001D356B"/>
    <w:rsid w:val="001E3950"/>
    <w:rsid w:val="001E55ED"/>
    <w:rsid w:val="001E615E"/>
    <w:rsid w:val="001F33E3"/>
    <w:rsid w:val="001F6F7A"/>
    <w:rsid w:val="001F7833"/>
    <w:rsid w:val="001F7AB3"/>
    <w:rsid w:val="002007A8"/>
    <w:rsid w:val="00201217"/>
    <w:rsid w:val="002045D3"/>
    <w:rsid w:val="00204AA5"/>
    <w:rsid w:val="002073F1"/>
    <w:rsid w:val="00210A65"/>
    <w:rsid w:val="00220C52"/>
    <w:rsid w:val="002213EA"/>
    <w:rsid w:val="00224052"/>
    <w:rsid w:val="00226331"/>
    <w:rsid w:val="00242557"/>
    <w:rsid w:val="00242A82"/>
    <w:rsid w:val="002455B0"/>
    <w:rsid w:val="00247E3C"/>
    <w:rsid w:val="00255290"/>
    <w:rsid w:val="00255CC9"/>
    <w:rsid w:val="0025662B"/>
    <w:rsid w:val="00266040"/>
    <w:rsid w:val="00280041"/>
    <w:rsid w:val="00280B53"/>
    <w:rsid w:val="002837A6"/>
    <w:rsid w:val="00293279"/>
    <w:rsid w:val="00297902"/>
    <w:rsid w:val="002A033F"/>
    <w:rsid w:val="002A2DA7"/>
    <w:rsid w:val="002B71F4"/>
    <w:rsid w:val="002C34C5"/>
    <w:rsid w:val="002C7B8E"/>
    <w:rsid w:val="002D3DB4"/>
    <w:rsid w:val="002D6188"/>
    <w:rsid w:val="002E0C9D"/>
    <w:rsid w:val="002F4DD3"/>
    <w:rsid w:val="002F5FE4"/>
    <w:rsid w:val="00323E73"/>
    <w:rsid w:val="003300C9"/>
    <w:rsid w:val="00331F06"/>
    <w:rsid w:val="003321E4"/>
    <w:rsid w:val="00335FBB"/>
    <w:rsid w:val="003460C0"/>
    <w:rsid w:val="0035071D"/>
    <w:rsid w:val="003509C0"/>
    <w:rsid w:val="00353268"/>
    <w:rsid w:val="00354F4C"/>
    <w:rsid w:val="00355BDA"/>
    <w:rsid w:val="00355D5F"/>
    <w:rsid w:val="003563A1"/>
    <w:rsid w:val="00366A04"/>
    <w:rsid w:val="00380125"/>
    <w:rsid w:val="00382B08"/>
    <w:rsid w:val="00394C56"/>
    <w:rsid w:val="003A2E25"/>
    <w:rsid w:val="003A4A2E"/>
    <w:rsid w:val="003C1188"/>
    <w:rsid w:val="003C5407"/>
    <w:rsid w:val="003C5BB1"/>
    <w:rsid w:val="003D7AB5"/>
    <w:rsid w:val="003E6E77"/>
    <w:rsid w:val="003F22AC"/>
    <w:rsid w:val="003F4518"/>
    <w:rsid w:val="0040260E"/>
    <w:rsid w:val="00406A6F"/>
    <w:rsid w:val="00412470"/>
    <w:rsid w:val="004131C8"/>
    <w:rsid w:val="00421B7A"/>
    <w:rsid w:val="0042243B"/>
    <w:rsid w:val="00424776"/>
    <w:rsid w:val="00431EEC"/>
    <w:rsid w:val="00437C42"/>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9705B"/>
    <w:rsid w:val="004976CA"/>
    <w:rsid w:val="004A010A"/>
    <w:rsid w:val="004A6C77"/>
    <w:rsid w:val="004B1939"/>
    <w:rsid w:val="004B458F"/>
    <w:rsid w:val="004C50EB"/>
    <w:rsid w:val="004D0159"/>
    <w:rsid w:val="004D7FA2"/>
    <w:rsid w:val="004E15CF"/>
    <w:rsid w:val="004E243A"/>
    <w:rsid w:val="004E3087"/>
    <w:rsid w:val="004E3586"/>
    <w:rsid w:val="004E3588"/>
    <w:rsid w:val="004F3CD0"/>
    <w:rsid w:val="004F4B23"/>
    <w:rsid w:val="004F5808"/>
    <w:rsid w:val="00502A68"/>
    <w:rsid w:val="00507B3C"/>
    <w:rsid w:val="00510B57"/>
    <w:rsid w:val="00511924"/>
    <w:rsid w:val="00511D4F"/>
    <w:rsid w:val="00513C2E"/>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1070"/>
    <w:rsid w:val="005A25E9"/>
    <w:rsid w:val="005A3BC2"/>
    <w:rsid w:val="005A5C04"/>
    <w:rsid w:val="005B11C4"/>
    <w:rsid w:val="005B25F2"/>
    <w:rsid w:val="005B2D71"/>
    <w:rsid w:val="005C2214"/>
    <w:rsid w:val="005C2941"/>
    <w:rsid w:val="005C59F8"/>
    <w:rsid w:val="005C6CC2"/>
    <w:rsid w:val="005C7A49"/>
    <w:rsid w:val="005D06EB"/>
    <w:rsid w:val="005D075A"/>
    <w:rsid w:val="005D0D47"/>
    <w:rsid w:val="005E785C"/>
    <w:rsid w:val="005F0BB5"/>
    <w:rsid w:val="005F211B"/>
    <w:rsid w:val="005F2DAD"/>
    <w:rsid w:val="00611AF8"/>
    <w:rsid w:val="00611F89"/>
    <w:rsid w:val="00612774"/>
    <w:rsid w:val="0061329D"/>
    <w:rsid w:val="006139EB"/>
    <w:rsid w:val="00622F40"/>
    <w:rsid w:val="006254D5"/>
    <w:rsid w:val="0063101D"/>
    <w:rsid w:val="00631BF4"/>
    <w:rsid w:val="00636FDD"/>
    <w:rsid w:val="00640B85"/>
    <w:rsid w:val="00643CA4"/>
    <w:rsid w:val="00645C24"/>
    <w:rsid w:val="00653FC8"/>
    <w:rsid w:val="00655D56"/>
    <w:rsid w:val="00664ABE"/>
    <w:rsid w:val="00666BC2"/>
    <w:rsid w:val="0067206D"/>
    <w:rsid w:val="00677A29"/>
    <w:rsid w:val="00683EC8"/>
    <w:rsid w:val="00690477"/>
    <w:rsid w:val="00692F4F"/>
    <w:rsid w:val="00696E8E"/>
    <w:rsid w:val="006A6AC2"/>
    <w:rsid w:val="006B33DD"/>
    <w:rsid w:val="006B5599"/>
    <w:rsid w:val="006C774B"/>
    <w:rsid w:val="006E39FE"/>
    <w:rsid w:val="006E59CA"/>
    <w:rsid w:val="006E607A"/>
    <w:rsid w:val="00703DE7"/>
    <w:rsid w:val="00712C09"/>
    <w:rsid w:val="0071540D"/>
    <w:rsid w:val="007249A9"/>
    <w:rsid w:val="00735882"/>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95A20"/>
    <w:rsid w:val="007A0E31"/>
    <w:rsid w:val="007A4056"/>
    <w:rsid w:val="007A420F"/>
    <w:rsid w:val="007A6664"/>
    <w:rsid w:val="007B1275"/>
    <w:rsid w:val="007D0390"/>
    <w:rsid w:val="007D1FED"/>
    <w:rsid w:val="007D51F6"/>
    <w:rsid w:val="007E0825"/>
    <w:rsid w:val="007E1ABD"/>
    <w:rsid w:val="007E6D3C"/>
    <w:rsid w:val="007F4976"/>
    <w:rsid w:val="007F5BED"/>
    <w:rsid w:val="0080155A"/>
    <w:rsid w:val="00806097"/>
    <w:rsid w:val="0081497C"/>
    <w:rsid w:val="008224E6"/>
    <w:rsid w:val="00823273"/>
    <w:rsid w:val="00823C74"/>
    <w:rsid w:val="008301F0"/>
    <w:rsid w:val="008302B7"/>
    <w:rsid w:val="00835D99"/>
    <w:rsid w:val="008559E2"/>
    <w:rsid w:val="00863FCC"/>
    <w:rsid w:val="00865E43"/>
    <w:rsid w:val="0087115F"/>
    <w:rsid w:val="00875DCC"/>
    <w:rsid w:val="00884798"/>
    <w:rsid w:val="00887BD1"/>
    <w:rsid w:val="00890597"/>
    <w:rsid w:val="008932BF"/>
    <w:rsid w:val="008A011D"/>
    <w:rsid w:val="008A3A4D"/>
    <w:rsid w:val="008D025E"/>
    <w:rsid w:val="008D1AF0"/>
    <w:rsid w:val="008D7196"/>
    <w:rsid w:val="008E31AF"/>
    <w:rsid w:val="008E556E"/>
    <w:rsid w:val="008E65F8"/>
    <w:rsid w:val="008F1387"/>
    <w:rsid w:val="008F6775"/>
    <w:rsid w:val="00903B9D"/>
    <w:rsid w:val="00903F64"/>
    <w:rsid w:val="00910F6B"/>
    <w:rsid w:val="00916A06"/>
    <w:rsid w:val="00922B82"/>
    <w:rsid w:val="009246D8"/>
    <w:rsid w:val="00927F6A"/>
    <w:rsid w:val="009303F6"/>
    <w:rsid w:val="00935373"/>
    <w:rsid w:val="0093646B"/>
    <w:rsid w:val="009367FC"/>
    <w:rsid w:val="00937B93"/>
    <w:rsid w:val="00940681"/>
    <w:rsid w:val="00944F79"/>
    <w:rsid w:val="0096037C"/>
    <w:rsid w:val="0097051F"/>
    <w:rsid w:val="00974012"/>
    <w:rsid w:val="00976A24"/>
    <w:rsid w:val="00976B53"/>
    <w:rsid w:val="00976CCF"/>
    <w:rsid w:val="00984E92"/>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3F96"/>
    <w:rsid w:val="009E6F11"/>
    <w:rsid w:val="009E6FBC"/>
    <w:rsid w:val="009F17CE"/>
    <w:rsid w:val="009F5F81"/>
    <w:rsid w:val="009F6E9A"/>
    <w:rsid w:val="009F78DC"/>
    <w:rsid w:val="009F7A7C"/>
    <w:rsid w:val="00A012EF"/>
    <w:rsid w:val="00A03E38"/>
    <w:rsid w:val="00A04088"/>
    <w:rsid w:val="00A107E1"/>
    <w:rsid w:val="00A2012A"/>
    <w:rsid w:val="00A37D8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97F6F"/>
    <w:rsid w:val="00AA2C86"/>
    <w:rsid w:val="00AA56D9"/>
    <w:rsid w:val="00AA57C1"/>
    <w:rsid w:val="00AB25D5"/>
    <w:rsid w:val="00AB3574"/>
    <w:rsid w:val="00AC0E72"/>
    <w:rsid w:val="00AC6E79"/>
    <w:rsid w:val="00AD15B4"/>
    <w:rsid w:val="00AD2A19"/>
    <w:rsid w:val="00AD418B"/>
    <w:rsid w:val="00AD6496"/>
    <w:rsid w:val="00AD6608"/>
    <w:rsid w:val="00AE2930"/>
    <w:rsid w:val="00AE2D65"/>
    <w:rsid w:val="00B01C12"/>
    <w:rsid w:val="00B1055D"/>
    <w:rsid w:val="00B16BAD"/>
    <w:rsid w:val="00B20080"/>
    <w:rsid w:val="00B301B5"/>
    <w:rsid w:val="00B3532F"/>
    <w:rsid w:val="00B35F59"/>
    <w:rsid w:val="00B46932"/>
    <w:rsid w:val="00B47020"/>
    <w:rsid w:val="00B47B17"/>
    <w:rsid w:val="00B51343"/>
    <w:rsid w:val="00B53BC3"/>
    <w:rsid w:val="00B56C52"/>
    <w:rsid w:val="00B81EDE"/>
    <w:rsid w:val="00B8241D"/>
    <w:rsid w:val="00B86C2F"/>
    <w:rsid w:val="00BA1312"/>
    <w:rsid w:val="00BA50A7"/>
    <w:rsid w:val="00BA7F74"/>
    <w:rsid w:val="00BB09C5"/>
    <w:rsid w:val="00BB3888"/>
    <w:rsid w:val="00BB404E"/>
    <w:rsid w:val="00BB6258"/>
    <w:rsid w:val="00BD20B7"/>
    <w:rsid w:val="00BF3262"/>
    <w:rsid w:val="00C0350A"/>
    <w:rsid w:val="00C0607A"/>
    <w:rsid w:val="00C06971"/>
    <w:rsid w:val="00C07919"/>
    <w:rsid w:val="00C1101E"/>
    <w:rsid w:val="00C12B23"/>
    <w:rsid w:val="00C13821"/>
    <w:rsid w:val="00C14763"/>
    <w:rsid w:val="00C14F1B"/>
    <w:rsid w:val="00C2042D"/>
    <w:rsid w:val="00C20C07"/>
    <w:rsid w:val="00C37647"/>
    <w:rsid w:val="00C37BBE"/>
    <w:rsid w:val="00C45795"/>
    <w:rsid w:val="00C4744A"/>
    <w:rsid w:val="00C51BBC"/>
    <w:rsid w:val="00C54F4C"/>
    <w:rsid w:val="00C7375C"/>
    <w:rsid w:val="00C7397B"/>
    <w:rsid w:val="00C7480F"/>
    <w:rsid w:val="00C831CD"/>
    <w:rsid w:val="00C8576B"/>
    <w:rsid w:val="00C93697"/>
    <w:rsid w:val="00C9788D"/>
    <w:rsid w:val="00C97E4F"/>
    <w:rsid w:val="00CA1EEB"/>
    <w:rsid w:val="00CA237C"/>
    <w:rsid w:val="00CA32AB"/>
    <w:rsid w:val="00CA53DC"/>
    <w:rsid w:val="00CA65CC"/>
    <w:rsid w:val="00CA667E"/>
    <w:rsid w:val="00CB6159"/>
    <w:rsid w:val="00CC1EE4"/>
    <w:rsid w:val="00CC2CDB"/>
    <w:rsid w:val="00CC5E77"/>
    <w:rsid w:val="00CD31AB"/>
    <w:rsid w:val="00CD5EA8"/>
    <w:rsid w:val="00CE1ADD"/>
    <w:rsid w:val="00CF0A9C"/>
    <w:rsid w:val="00CF58BE"/>
    <w:rsid w:val="00CF5F60"/>
    <w:rsid w:val="00D01FF1"/>
    <w:rsid w:val="00D03A1D"/>
    <w:rsid w:val="00D05659"/>
    <w:rsid w:val="00D13ADB"/>
    <w:rsid w:val="00D26B12"/>
    <w:rsid w:val="00D26C50"/>
    <w:rsid w:val="00D35608"/>
    <w:rsid w:val="00D532A2"/>
    <w:rsid w:val="00D533C9"/>
    <w:rsid w:val="00D564D4"/>
    <w:rsid w:val="00D566EB"/>
    <w:rsid w:val="00D575A1"/>
    <w:rsid w:val="00D61946"/>
    <w:rsid w:val="00D74DE8"/>
    <w:rsid w:val="00D77CFA"/>
    <w:rsid w:val="00D91DD3"/>
    <w:rsid w:val="00DA38CD"/>
    <w:rsid w:val="00DB15C9"/>
    <w:rsid w:val="00DB5447"/>
    <w:rsid w:val="00DB79CE"/>
    <w:rsid w:val="00DC1793"/>
    <w:rsid w:val="00DD0EBB"/>
    <w:rsid w:val="00DD5619"/>
    <w:rsid w:val="00DE005E"/>
    <w:rsid w:val="00DE130C"/>
    <w:rsid w:val="00DE2939"/>
    <w:rsid w:val="00DE4177"/>
    <w:rsid w:val="00DF4493"/>
    <w:rsid w:val="00E00600"/>
    <w:rsid w:val="00E06EC8"/>
    <w:rsid w:val="00E07440"/>
    <w:rsid w:val="00E11752"/>
    <w:rsid w:val="00E16DEA"/>
    <w:rsid w:val="00E23E15"/>
    <w:rsid w:val="00E241BA"/>
    <w:rsid w:val="00E24A49"/>
    <w:rsid w:val="00E27B60"/>
    <w:rsid w:val="00E32AD9"/>
    <w:rsid w:val="00E4100B"/>
    <w:rsid w:val="00E47FD8"/>
    <w:rsid w:val="00E57368"/>
    <w:rsid w:val="00E647E0"/>
    <w:rsid w:val="00E671DE"/>
    <w:rsid w:val="00E71F45"/>
    <w:rsid w:val="00E75827"/>
    <w:rsid w:val="00E835FE"/>
    <w:rsid w:val="00E85462"/>
    <w:rsid w:val="00E87299"/>
    <w:rsid w:val="00E92DB3"/>
    <w:rsid w:val="00EA1B32"/>
    <w:rsid w:val="00EA38A0"/>
    <w:rsid w:val="00EB0113"/>
    <w:rsid w:val="00EB448B"/>
    <w:rsid w:val="00EB7CFC"/>
    <w:rsid w:val="00ED0839"/>
    <w:rsid w:val="00ED087C"/>
    <w:rsid w:val="00EE0462"/>
    <w:rsid w:val="00EE3DE3"/>
    <w:rsid w:val="00EF505E"/>
    <w:rsid w:val="00F0174D"/>
    <w:rsid w:val="00F02A8F"/>
    <w:rsid w:val="00F0303B"/>
    <w:rsid w:val="00F25584"/>
    <w:rsid w:val="00F2736E"/>
    <w:rsid w:val="00F32570"/>
    <w:rsid w:val="00F32E91"/>
    <w:rsid w:val="00F50DE6"/>
    <w:rsid w:val="00F53150"/>
    <w:rsid w:val="00F565BD"/>
    <w:rsid w:val="00F629AF"/>
    <w:rsid w:val="00F638E2"/>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DC817E07-867F-4A85-8604-5167C64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165833">
      <w:bodyDiv w:val="1"/>
      <w:marLeft w:val="0"/>
      <w:marRight w:val="0"/>
      <w:marTop w:val="0"/>
      <w:marBottom w:val="0"/>
      <w:divBdr>
        <w:top w:val="none" w:sz="0" w:space="0" w:color="auto"/>
        <w:left w:val="none" w:sz="0" w:space="0" w:color="auto"/>
        <w:bottom w:val="none" w:sz="0" w:space="0" w:color="auto"/>
        <w:right w:val="none" w:sz="0" w:space="0" w:color="auto"/>
      </w:divBdr>
      <w:divsChild>
        <w:div w:id="90012667">
          <w:marLeft w:val="0"/>
          <w:marRight w:val="0"/>
          <w:marTop w:val="0"/>
          <w:marBottom w:val="0"/>
          <w:divBdr>
            <w:top w:val="none" w:sz="0" w:space="0" w:color="auto"/>
            <w:left w:val="none" w:sz="0" w:space="0" w:color="auto"/>
            <w:bottom w:val="none" w:sz="0" w:space="0" w:color="auto"/>
            <w:right w:val="none" w:sz="0" w:space="0" w:color="auto"/>
          </w:divBdr>
        </w:div>
        <w:div w:id="1817142319">
          <w:marLeft w:val="0"/>
          <w:marRight w:val="0"/>
          <w:marTop w:val="0"/>
          <w:marBottom w:val="0"/>
          <w:divBdr>
            <w:top w:val="none" w:sz="0" w:space="0" w:color="auto"/>
            <w:left w:val="none" w:sz="0" w:space="0" w:color="auto"/>
            <w:bottom w:val="none" w:sz="0" w:space="0" w:color="auto"/>
            <w:right w:val="none" w:sz="0" w:space="0" w:color="auto"/>
          </w:divBdr>
        </w:div>
        <w:div w:id="2030108677">
          <w:marLeft w:val="0"/>
          <w:marRight w:val="0"/>
          <w:marTop w:val="0"/>
          <w:marBottom w:val="0"/>
          <w:divBdr>
            <w:top w:val="none" w:sz="0" w:space="0" w:color="auto"/>
            <w:left w:val="none" w:sz="0" w:space="0" w:color="auto"/>
            <w:bottom w:val="none" w:sz="0" w:space="0" w:color="auto"/>
            <w:right w:val="none" w:sz="0" w:space="0" w:color="auto"/>
          </w:divBdr>
        </w:div>
      </w:divsChild>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810064">
      <w:bodyDiv w:val="1"/>
      <w:marLeft w:val="0"/>
      <w:marRight w:val="0"/>
      <w:marTop w:val="0"/>
      <w:marBottom w:val="0"/>
      <w:divBdr>
        <w:top w:val="none" w:sz="0" w:space="0" w:color="auto"/>
        <w:left w:val="none" w:sz="0" w:space="0" w:color="auto"/>
        <w:bottom w:val="none" w:sz="0" w:space="0" w:color="auto"/>
        <w:right w:val="none" w:sz="0" w:space="0" w:color="auto"/>
      </w:divBdr>
      <w:divsChild>
        <w:div w:id="372659382">
          <w:marLeft w:val="0"/>
          <w:marRight w:val="0"/>
          <w:marTop w:val="0"/>
          <w:marBottom w:val="0"/>
          <w:divBdr>
            <w:top w:val="none" w:sz="0" w:space="0" w:color="auto"/>
            <w:left w:val="none" w:sz="0" w:space="0" w:color="auto"/>
            <w:bottom w:val="none" w:sz="0" w:space="0" w:color="auto"/>
            <w:right w:val="none" w:sz="0" w:space="0" w:color="auto"/>
          </w:divBdr>
        </w:div>
        <w:div w:id="1841198023">
          <w:marLeft w:val="0"/>
          <w:marRight w:val="0"/>
          <w:marTop w:val="0"/>
          <w:marBottom w:val="0"/>
          <w:divBdr>
            <w:top w:val="none" w:sz="0" w:space="0" w:color="auto"/>
            <w:left w:val="none" w:sz="0" w:space="0" w:color="auto"/>
            <w:bottom w:val="none" w:sz="0" w:space="0" w:color="auto"/>
            <w:right w:val="none" w:sz="0" w:space="0" w:color="auto"/>
          </w:divBdr>
        </w:div>
        <w:div w:id="1117673661">
          <w:marLeft w:val="0"/>
          <w:marRight w:val="0"/>
          <w:marTop w:val="0"/>
          <w:marBottom w:val="0"/>
          <w:divBdr>
            <w:top w:val="none" w:sz="0" w:space="0" w:color="auto"/>
            <w:left w:val="none" w:sz="0" w:space="0" w:color="auto"/>
            <w:bottom w:val="none" w:sz="0" w:space="0" w:color="auto"/>
            <w:right w:val="none" w:sz="0" w:space="0" w:color="auto"/>
          </w:divBdr>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inneapolismn.gov/resident-services/public-safety/police-public-safety/crime-maps-dashboards/crime-locations-map/"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Wiley, Jessica S</cp:lastModifiedBy>
  <cp:revision>13</cp:revision>
  <cp:lastPrinted>2019-02-13T19:20:00Z</cp:lastPrinted>
  <dcterms:created xsi:type="dcterms:W3CDTF">2024-08-14T23:30:00Z</dcterms:created>
  <dcterms:modified xsi:type="dcterms:W3CDTF">2024-08-19T03:52:00Z</dcterms:modified>
</cp:coreProperties>
</file>