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690B4B61" w14:textId="77777777" w:rsidTr="005318BD">
        <w:trPr>
          <w:trHeight w:val="2956"/>
        </w:trPr>
        <w:tc>
          <w:tcPr>
            <w:tcW w:w="2520" w:type="dxa"/>
            <w:tcBorders>
              <w:top w:val="nil"/>
              <w:left w:val="nil"/>
              <w:bottom w:val="nil"/>
              <w:right w:val="nil"/>
            </w:tcBorders>
          </w:tcPr>
          <w:p w14:paraId="7F24EF1B" w14:textId="77777777" w:rsidR="00B01C12" w:rsidRPr="00B01C12" w:rsidRDefault="00D575A1">
            <w:r w:rsidRPr="00B01C12">
              <w:rPr>
                <w:noProof/>
              </w:rPr>
              <w:drawing>
                <wp:inline distT="0" distB="0" distL="0" distR="0" wp14:anchorId="7E7836CB" wp14:editId="64DB187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46F5CB14"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5E7CAA3C" w14:textId="77777777" w:rsidR="00B01C12" w:rsidRPr="00B01C12" w:rsidRDefault="00B01C12">
            <w:pPr>
              <w:keepNext/>
              <w:rPr>
                <w:b/>
                <w:bCs/>
                <w:sz w:val="32"/>
                <w:szCs w:val="32"/>
              </w:rPr>
            </w:pPr>
            <w:r w:rsidRPr="00B01C12">
              <w:rPr>
                <w:b/>
                <w:bCs/>
                <w:sz w:val="32"/>
                <w:szCs w:val="32"/>
              </w:rPr>
              <w:t xml:space="preserve">BRYN MAWR NEIGHBORHOOD ASSOCIATION </w:t>
            </w:r>
          </w:p>
          <w:p w14:paraId="6F9BB62E" w14:textId="77777777" w:rsidR="00B01C12" w:rsidRPr="00B01C12" w:rsidRDefault="00B01C12">
            <w:pPr>
              <w:keepNext/>
              <w:jc w:val="center"/>
              <w:rPr>
                <w:b/>
                <w:bCs/>
                <w:sz w:val="16"/>
                <w:szCs w:val="16"/>
              </w:rPr>
            </w:pPr>
            <w:r w:rsidRPr="00B01C12">
              <w:rPr>
                <w:b/>
                <w:bCs/>
                <w:sz w:val="36"/>
                <w:szCs w:val="36"/>
              </w:rPr>
              <w:t>Board Meeting Agenda</w:t>
            </w:r>
          </w:p>
          <w:p w14:paraId="43A9029D" w14:textId="77777777" w:rsidR="00B01C12" w:rsidRPr="00B01C12" w:rsidRDefault="00B01C12">
            <w:pPr>
              <w:rPr>
                <w:sz w:val="16"/>
                <w:szCs w:val="16"/>
              </w:rPr>
            </w:pPr>
          </w:p>
          <w:p w14:paraId="45D61D46" w14:textId="75DB700E" w:rsidR="00B01C12" w:rsidRPr="00B01C12" w:rsidRDefault="004E243A">
            <w:pPr>
              <w:keepNext/>
              <w:jc w:val="center"/>
              <w:rPr>
                <w:b/>
                <w:bCs/>
              </w:rPr>
            </w:pPr>
            <w:r>
              <w:rPr>
                <w:b/>
                <w:bCs/>
              </w:rPr>
              <w:t>Wedne</w:t>
            </w:r>
            <w:r w:rsidR="0E1C254A" w:rsidRPr="0E1C254A">
              <w:rPr>
                <w:b/>
                <w:bCs/>
              </w:rPr>
              <w:t xml:space="preserve">sday, </w:t>
            </w:r>
            <w:r w:rsidR="00287829">
              <w:rPr>
                <w:b/>
                <w:bCs/>
              </w:rPr>
              <w:t>December 8</w:t>
            </w:r>
            <w:r w:rsidR="00567313">
              <w:rPr>
                <w:b/>
                <w:bCs/>
              </w:rPr>
              <w:t>, 202</w:t>
            </w:r>
            <w:r w:rsidR="0046263F">
              <w:rPr>
                <w:b/>
                <w:bCs/>
              </w:rPr>
              <w:t>1</w:t>
            </w:r>
            <w:r w:rsidR="0E1C254A" w:rsidRPr="0E1C254A">
              <w:rPr>
                <w:b/>
                <w:bCs/>
              </w:rPr>
              <w:t xml:space="preserve"> </w:t>
            </w:r>
          </w:p>
          <w:p w14:paraId="422DD0E9" w14:textId="77777777" w:rsidR="00B01C12" w:rsidRPr="00B01C12" w:rsidRDefault="005B25F2">
            <w:pPr>
              <w:keepNext/>
              <w:jc w:val="center"/>
              <w:rPr>
                <w:b/>
                <w:bCs/>
              </w:rPr>
            </w:pPr>
            <w:r>
              <w:rPr>
                <w:b/>
                <w:bCs/>
              </w:rPr>
              <w:t>6:30</w:t>
            </w:r>
            <w:r w:rsidR="00B01C12" w:rsidRPr="00B01C12">
              <w:rPr>
                <w:b/>
                <w:bCs/>
              </w:rPr>
              <w:t xml:space="preserve">– </w:t>
            </w:r>
            <w:r w:rsidR="00677A29">
              <w:rPr>
                <w:b/>
                <w:bCs/>
              </w:rPr>
              <w:t>8:00</w:t>
            </w:r>
            <w:r w:rsidR="00B01C12" w:rsidRPr="00B01C12">
              <w:rPr>
                <w:b/>
                <w:bCs/>
              </w:rPr>
              <w:t xml:space="preserve"> PM</w:t>
            </w:r>
          </w:p>
          <w:p w14:paraId="1BC21C92" w14:textId="0056A5CC" w:rsidR="00DD65CF" w:rsidRPr="00B01C12" w:rsidRDefault="00B204B5" w:rsidP="00CA237C">
            <w:pPr>
              <w:jc w:val="center"/>
            </w:pPr>
            <w:r>
              <w:rPr>
                <w:b/>
                <w:bCs/>
                <w:color w:val="993300"/>
                <w:sz w:val="28"/>
                <w:szCs w:val="28"/>
                <w:u w:val="single"/>
              </w:rPr>
              <w:t>Virtual</w:t>
            </w:r>
          </w:p>
          <w:p w14:paraId="0884C878" w14:textId="77777777" w:rsidR="00B01C12" w:rsidRPr="00B01C12" w:rsidRDefault="00B01C12"/>
        </w:tc>
      </w:tr>
    </w:tbl>
    <w:p w14:paraId="7157B362" w14:textId="77777777" w:rsidR="00B01C12" w:rsidRPr="005318BD" w:rsidRDefault="00B01C12">
      <w:pPr>
        <w:ind w:left="720" w:hanging="720"/>
        <w:rPr>
          <w:sz w:val="20"/>
          <w:szCs w:val="20"/>
        </w:rPr>
      </w:pPr>
      <w:r>
        <w:rPr>
          <w:sz w:val="22"/>
          <w:szCs w:val="22"/>
        </w:rPr>
        <w:t>1.</w:t>
      </w:r>
      <w:r>
        <w:rPr>
          <w:sz w:val="22"/>
          <w:szCs w:val="22"/>
        </w:rPr>
        <w:tab/>
      </w:r>
      <w:r w:rsidRPr="005318BD">
        <w:rPr>
          <w:sz w:val="20"/>
          <w:szCs w:val="20"/>
        </w:rPr>
        <w:t>Call to Order and Introductions</w:t>
      </w:r>
    </w:p>
    <w:p w14:paraId="4C89AD10" w14:textId="77777777" w:rsidR="00B01C12" w:rsidRPr="005318BD" w:rsidRDefault="00B01C12" w:rsidP="001639C4">
      <w:pPr>
        <w:rPr>
          <w:sz w:val="20"/>
          <w:szCs w:val="20"/>
        </w:rPr>
      </w:pPr>
      <w:r w:rsidRPr="005318BD">
        <w:rPr>
          <w:sz w:val="20"/>
          <w:szCs w:val="20"/>
        </w:rPr>
        <w:t>2.</w:t>
      </w:r>
      <w:r w:rsidRPr="005318BD">
        <w:rPr>
          <w:sz w:val="20"/>
          <w:szCs w:val="20"/>
        </w:rPr>
        <w:tab/>
      </w:r>
      <w:r w:rsidR="00201217" w:rsidRPr="005318BD">
        <w:rPr>
          <w:sz w:val="20"/>
          <w:szCs w:val="20"/>
        </w:rPr>
        <w:t>Approval of today’s agenda.</w:t>
      </w:r>
    </w:p>
    <w:p w14:paraId="58C11F65" w14:textId="77777777" w:rsidR="001639C4" w:rsidRDefault="001639C4" w:rsidP="001639C4">
      <w:pPr>
        <w:rPr>
          <w:sz w:val="20"/>
          <w:szCs w:val="20"/>
        </w:rPr>
      </w:pPr>
      <w:r w:rsidRPr="005318BD">
        <w:rPr>
          <w:sz w:val="20"/>
          <w:szCs w:val="20"/>
        </w:rPr>
        <w:t>3.</w:t>
      </w:r>
      <w:r w:rsidRPr="005318BD">
        <w:rPr>
          <w:sz w:val="20"/>
          <w:szCs w:val="20"/>
        </w:rPr>
        <w:tab/>
      </w:r>
      <w:r w:rsidR="00201217" w:rsidRPr="005318BD">
        <w:rPr>
          <w:sz w:val="20"/>
          <w:szCs w:val="20"/>
        </w:rPr>
        <w:t>Approval of minutes of last month’s meeting.</w:t>
      </w:r>
    </w:p>
    <w:p w14:paraId="03DE44B4" w14:textId="7A6D4587" w:rsidR="00D533C9" w:rsidRDefault="00F2736E" w:rsidP="001639C4">
      <w:pPr>
        <w:rPr>
          <w:sz w:val="20"/>
          <w:szCs w:val="20"/>
        </w:rPr>
      </w:pPr>
      <w:r>
        <w:rPr>
          <w:sz w:val="20"/>
          <w:szCs w:val="20"/>
        </w:rPr>
        <w:t>4.</w:t>
      </w:r>
      <w:r>
        <w:rPr>
          <w:sz w:val="20"/>
          <w:szCs w:val="20"/>
        </w:rPr>
        <w:tab/>
      </w:r>
      <w:r w:rsidR="001F7AB3" w:rsidRPr="005318BD">
        <w:rPr>
          <w:sz w:val="20"/>
          <w:szCs w:val="20"/>
        </w:rPr>
        <w:t>City of Minneapolis: Councilmember Lisa Goodman’s Report</w:t>
      </w:r>
      <w:r w:rsidR="009C55F4" w:rsidRPr="005318BD">
        <w:rPr>
          <w:sz w:val="20"/>
          <w:szCs w:val="20"/>
        </w:rPr>
        <w:t xml:space="preserve"> </w:t>
      </w:r>
    </w:p>
    <w:p w14:paraId="4D11358B" w14:textId="0F568DBD" w:rsidR="00771942" w:rsidRDefault="00771942" w:rsidP="001639C4">
      <w:pPr>
        <w:rPr>
          <w:sz w:val="20"/>
          <w:szCs w:val="20"/>
        </w:rPr>
      </w:pPr>
      <w:r>
        <w:rPr>
          <w:sz w:val="20"/>
          <w:szCs w:val="20"/>
        </w:rPr>
        <w:t>5.</w:t>
      </w:r>
      <w:r>
        <w:rPr>
          <w:sz w:val="20"/>
          <w:szCs w:val="20"/>
        </w:rPr>
        <w:tab/>
        <w:t>Safe Officer Report—Bill Magnuson</w:t>
      </w:r>
      <w:r w:rsidR="00477DC3">
        <w:rPr>
          <w:sz w:val="20"/>
          <w:szCs w:val="20"/>
        </w:rPr>
        <w:t>, Inspector Adams (4</w:t>
      </w:r>
      <w:r w:rsidR="00477DC3" w:rsidRPr="00477DC3">
        <w:rPr>
          <w:sz w:val="20"/>
          <w:szCs w:val="20"/>
          <w:vertAlign w:val="superscript"/>
        </w:rPr>
        <w:t>th</w:t>
      </w:r>
      <w:r w:rsidR="00477DC3">
        <w:rPr>
          <w:sz w:val="20"/>
          <w:szCs w:val="20"/>
        </w:rPr>
        <w:t xml:space="preserve"> Precinct)</w:t>
      </w:r>
    </w:p>
    <w:p w14:paraId="47A6D4AB" w14:textId="1A5757B8" w:rsidR="00287829" w:rsidRDefault="00287829" w:rsidP="001639C4">
      <w:pPr>
        <w:rPr>
          <w:sz w:val="20"/>
          <w:szCs w:val="20"/>
        </w:rPr>
      </w:pPr>
      <w:r>
        <w:rPr>
          <w:sz w:val="20"/>
          <w:szCs w:val="20"/>
        </w:rPr>
        <w:t>6.</w:t>
      </w:r>
      <w:r>
        <w:rPr>
          <w:sz w:val="20"/>
          <w:szCs w:val="20"/>
        </w:rPr>
        <w:tab/>
        <w:t>Crime in Bryn Mawr—Discussion</w:t>
      </w:r>
    </w:p>
    <w:p w14:paraId="3DC1CD64" w14:textId="32950903" w:rsidR="00287829" w:rsidRDefault="00287829" w:rsidP="001639C4">
      <w:pPr>
        <w:rPr>
          <w:sz w:val="20"/>
          <w:szCs w:val="20"/>
        </w:rPr>
      </w:pPr>
      <w:r>
        <w:rPr>
          <w:sz w:val="20"/>
          <w:szCs w:val="20"/>
        </w:rPr>
        <w:t>7.</w:t>
      </w:r>
      <w:r>
        <w:rPr>
          <w:sz w:val="20"/>
          <w:szCs w:val="20"/>
        </w:rPr>
        <w:tab/>
        <w:t>Loppett Changes and Introductions:  David Dayton, Claire Wilson</w:t>
      </w:r>
    </w:p>
    <w:p w14:paraId="05BDD29D" w14:textId="5CB7177D" w:rsidR="00F9538E" w:rsidRDefault="00287829" w:rsidP="00F72CA0">
      <w:pPr>
        <w:rPr>
          <w:sz w:val="20"/>
          <w:szCs w:val="20"/>
        </w:rPr>
      </w:pPr>
      <w:r>
        <w:rPr>
          <w:sz w:val="20"/>
          <w:szCs w:val="20"/>
        </w:rPr>
        <w:t>8</w:t>
      </w:r>
      <w:r w:rsidR="00D62AD0">
        <w:rPr>
          <w:sz w:val="20"/>
          <w:szCs w:val="20"/>
        </w:rPr>
        <w:t>.</w:t>
      </w:r>
      <w:r w:rsidR="00D62AD0">
        <w:rPr>
          <w:sz w:val="20"/>
          <w:szCs w:val="20"/>
        </w:rPr>
        <w:tab/>
      </w:r>
      <w:r w:rsidR="00AD6496" w:rsidRPr="005318BD">
        <w:rPr>
          <w:sz w:val="20"/>
          <w:szCs w:val="20"/>
        </w:rPr>
        <w:t>Treasurer’s Report</w:t>
      </w:r>
      <w:r w:rsidR="003A5977">
        <w:rPr>
          <w:sz w:val="20"/>
          <w:szCs w:val="20"/>
        </w:rPr>
        <w:t xml:space="preserve"> (</w:t>
      </w:r>
      <w:r w:rsidR="00B204B5">
        <w:rPr>
          <w:sz w:val="20"/>
          <w:szCs w:val="20"/>
        </w:rPr>
        <w:t>quarterly and</w:t>
      </w:r>
      <w:r w:rsidR="003A5977">
        <w:rPr>
          <w:sz w:val="20"/>
          <w:szCs w:val="20"/>
        </w:rPr>
        <w:t xml:space="preserve"> as needed)</w:t>
      </w:r>
      <w:r w:rsidR="009F7A7C">
        <w:rPr>
          <w:sz w:val="20"/>
          <w:szCs w:val="20"/>
        </w:rPr>
        <w:t xml:space="preserve">:  </w:t>
      </w:r>
      <w:r w:rsidR="008F2839">
        <w:rPr>
          <w:sz w:val="20"/>
          <w:szCs w:val="20"/>
        </w:rPr>
        <w:t>Roberta Jordan/Deb Anderson</w:t>
      </w:r>
      <w:r w:rsidR="00C14954">
        <w:rPr>
          <w:sz w:val="20"/>
          <w:szCs w:val="20"/>
        </w:rPr>
        <w:tab/>
      </w:r>
    </w:p>
    <w:p w14:paraId="3BAE611D" w14:textId="45E83EBE" w:rsidR="002E0C9D" w:rsidRPr="005318BD" w:rsidRDefault="00287829" w:rsidP="001639C4">
      <w:pPr>
        <w:rPr>
          <w:sz w:val="20"/>
          <w:szCs w:val="20"/>
        </w:rPr>
      </w:pPr>
      <w:r>
        <w:rPr>
          <w:sz w:val="20"/>
          <w:szCs w:val="20"/>
        </w:rPr>
        <w:t>9</w:t>
      </w:r>
      <w:r w:rsidR="00F9538E">
        <w:rPr>
          <w:sz w:val="20"/>
          <w:szCs w:val="20"/>
        </w:rPr>
        <w:t>.</w:t>
      </w:r>
      <w:r w:rsidR="00F9538E">
        <w:rPr>
          <w:sz w:val="20"/>
          <w:szCs w:val="20"/>
        </w:rPr>
        <w:tab/>
      </w:r>
      <w:r w:rsidR="005C7A49" w:rsidRPr="005318BD">
        <w:rPr>
          <w:sz w:val="20"/>
          <w:szCs w:val="20"/>
        </w:rPr>
        <w:t>Communications and Fundraising</w:t>
      </w:r>
      <w:r w:rsidR="00AD6496" w:rsidRPr="005318BD">
        <w:rPr>
          <w:sz w:val="20"/>
          <w:szCs w:val="20"/>
        </w:rPr>
        <w:t xml:space="preserve"> Coordinator Report: </w:t>
      </w:r>
      <w:r w:rsidR="002E0C9D" w:rsidRPr="005318BD">
        <w:rPr>
          <w:sz w:val="20"/>
          <w:szCs w:val="20"/>
        </w:rPr>
        <w:t>Lynda Shaheen</w:t>
      </w:r>
    </w:p>
    <w:p w14:paraId="2BD05740" w14:textId="728EC13B" w:rsidR="002007A8" w:rsidRPr="005318BD" w:rsidRDefault="00287829" w:rsidP="001639C4">
      <w:pPr>
        <w:rPr>
          <w:sz w:val="20"/>
          <w:szCs w:val="20"/>
        </w:rPr>
      </w:pPr>
      <w:r>
        <w:rPr>
          <w:sz w:val="20"/>
          <w:szCs w:val="20"/>
        </w:rPr>
        <w:t>10</w:t>
      </w:r>
      <w:r w:rsidR="000404B8">
        <w:rPr>
          <w:sz w:val="20"/>
          <w:szCs w:val="20"/>
        </w:rPr>
        <w:t>.</w:t>
      </w:r>
      <w:r w:rsidR="002E0C9D" w:rsidRPr="005318BD">
        <w:rPr>
          <w:sz w:val="20"/>
          <w:szCs w:val="20"/>
        </w:rPr>
        <w:tab/>
        <w:t xml:space="preserve">Event Coordinator Report:  </w:t>
      </w:r>
      <w:r w:rsidR="00DC1793">
        <w:rPr>
          <w:sz w:val="20"/>
          <w:szCs w:val="20"/>
        </w:rPr>
        <w:t>McKenzie Erickson</w:t>
      </w:r>
    </w:p>
    <w:p w14:paraId="72AFFCA7" w14:textId="12CE3FC4" w:rsidR="0078301C" w:rsidRPr="005318BD" w:rsidRDefault="00287829" w:rsidP="001E3950">
      <w:pPr>
        <w:ind w:left="720" w:hanging="720"/>
        <w:rPr>
          <w:sz w:val="20"/>
          <w:szCs w:val="20"/>
        </w:rPr>
      </w:pPr>
      <w:r>
        <w:rPr>
          <w:sz w:val="20"/>
          <w:szCs w:val="20"/>
        </w:rPr>
        <w:t>11</w:t>
      </w:r>
      <w:r w:rsidR="00366A04" w:rsidRPr="005318BD">
        <w:rPr>
          <w:sz w:val="20"/>
          <w:szCs w:val="20"/>
        </w:rPr>
        <w:t>.</w:t>
      </w:r>
      <w:r w:rsidR="00916A06" w:rsidRPr="005318BD">
        <w:rPr>
          <w:sz w:val="20"/>
          <w:szCs w:val="20"/>
        </w:rPr>
        <w:tab/>
      </w:r>
      <w:r w:rsidR="00AD6496" w:rsidRPr="005318BD">
        <w:rPr>
          <w:sz w:val="20"/>
          <w:szCs w:val="20"/>
        </w:rPr>
        <w:t>Bugle Report: JoEllyn Jolstad</w:t>
      </w:r>
    </w:p>
    <w:p w14:paraId="647C7AAB" w14:textId="44DAFFDC" w:rsidR="004E3586" w:rsidRPr="005318BD" w:rsidRDefault="00771942" w:rsidP="001E3950">
      <w:pPr>
        <w:ind w:left="720" w:hanging="720"/>
        <w:rPr>
          <w:sz w:val="20"/>
          <w:szCs w:val="20"/>
        </w:rPr>
      </w:pPr>
      <w:r>
        <w:rPr>
          <w:sz w:val="20"/>
          <w:szCs w:val="20"/>
        </w:rPr>
        <w:t>1</w:t>
      </w:r>
      <w:r w:rsidR="00287829">
        <w:rPr>
          <w:sz w:val="20"/>
          <w:szCs w:val="20"/>
        </w:rPr>
        <w:t>2</w:t>
      </w:r>
      <w:r w:rsidR="00F72CA0">
        <w:rPr>
          <w:sz w:val="20"/>
          <w:szCs w:val="20"/>
        </w:rPr>
        <w:t>.</w:t>
      </w:r>
      <w:r w:rsidR="004E3586" w:rsidRPr="005318BD">
        <w:rPr>
          <w:sz w:val="20"/>
          <w:szCs w:val="20"/>
        </w:rPr>
        <w:t xml:space="preserve"> </w:t>
      </w:r>
      <w:r w:rsidR="004E3586" w:rsidRPr="005318BD">
        <w:rPr>
          <w:sz w:val="20"/>
          <w:szCs w:val="20"/>
        </w:rPr>
        <w:tab/>
      </w:r>
      <w:r w:rsidR="00AD6496" w:rsidRPr="005318BD">
        <w:rPr>
          <w:sz w:val="20"/>
          <w:szCs w:val="20"/>
        </w:rPr>
        <w:t>Webmaster Report: Jeremy Staffeld</w:t>
      </w:r>
      <w:r w:rsidR="002007A8" w:rsidRPr="005318BD">
        <w:rPr>
          <w:sz w:val="20"/>
          <w:szCs w:val="20"/>
        </w:rPr>
        <w:t xml:space="preserve"> </w:t>
      </w:r>
    </w:p>
    <w:p w14:paraId="167AD075" w14:textId="4960139D" w:rsidR="00015321" w:rsidRPr="005318BD" w:rsidRDefault="00AD418B" w:rsidP="004B1939">
      <w:pPr>
        <w:ind w:left="720" w:hanging="720"/>
        <w:rPr>
          <w:sz w:val="20"/>
          <w:szCs w:val="20"/>
        </w:rPr>
      </w:pPr>
      <w:r w:rsidRPr="005318BD">
        <w:rPr>
          <w:sz w:val="20"/>
          <w:szCs w:val="20"/>
        </w:rPr>
        <w:t>1</w:t>
      </w:r>
      <w:r w:rsidR="00287829">
        <w:rPr>
          <w:sz w:val="20"/>
          <w:szCs w:val="20"/>
        </w:rPr>
        <w:t>3</w:t>
      </w:r>
      <w:r w:rsidR="00255290" w:rsidRPr="005318BD">
        <w:rPr>
          <w:sz w:val="20"/>
          <w:szCs w:val="20"/>
        </w:rPr>
        <w:t>.</w:t>
      </w:r>
      <w:r w:rsidR="00255290" w:rsidRPr="005318BD">
        <w:rPr>
          <w:sz w:val="20"/>
          <w:szCs w:val="20"/>
        </w:rPr>
        <w:tab/>
      </w:r>
      <w:r w:rsidR="00AD6496" w:rsidRPr="005318BD">
        <w:rPr>
          <w:sz w:val="20"/>
          <w:szCs w:val="20"/>
        </w:rPr>
        <w:t>Committee Reports (only as needed)</w:t>
      </w:r>
      <w:r w:rsidR="00A609EC" w:rsidRPr="005318BD">
        <w:rPr>
          <w:sz w:val="20"/>
          <w:szCs w:val="20"/>
        </w:rPr>
        <w:t xml:space="preserve"> </w:t>
      </w:r>
    </w:p>
    <w:p w14:paraId="009BE649" w14:textId="77777777" w:rsidR="001F7AB3" w:rsidRPr="005318BD" w:rsidRDefault="001F7AB3" w:rsidP="001F7AB3">
      <w:pPr>
        <w:pStyle w:val="ListParagraph"/>
        <w:numPr>
          <w:ilvl w:val="0"/>
          <w:numId w:val="11"/>
        </w:numPr>
        <w:tabs>
          <w:tab w:val="left" w:pos="720"/>
        </w:tabs>
        <w:rPr>
          <w:sz w:val="20"/>
          <w:szCs w:val="20"/>
        </w:rPr>
      </w:pPr>
      <w:bookmarkStart w:id="0" w:name="_Hlk3542624"/>
      <w:r w:rsidRPr="005318BD">
        <w:rPr>
          <w:sz w:val="20"/>
          <w:szCs w:val="20"/>
        </w:rPr>
        <w:t>Communications</w:t>
      </w:r>
      <w:r w:rsidRPr="005318BD">
        <w:rPr>
          <w:sz w:val="20"/>
          <w:szCs w:val="20"/>
        </w:rPr>
        <w:tab/>
      </w:r>
    </w:p>
    <w:p w14:paraId="77DE2075" w14:textId="77777777" w:rsidR="00D74DE8" w:rsidRPr="005318BD" w:rsidRDefault="00D74DE8" w:rsidP="00D74DE8">
      <w:pPr>
        <w:pStyle w:val="ListParagraph"/>
        <w:numPr>
          <w:ilvl w:val="0"/>
          <w:numId w:val="11"/>
        </w:numPr>
        <w:tabs>
          <w:tab w:val="left" w:pos="720"/>
        </w:tabs>
        <w:rPr>
          <w:sz w:val="20"/>
          <w:szCs w:val="20"/>
        </w:rPr>
      </w:pPr>
      <w:r w:rsidRPr="005318BD">
        <w:rPr>
          <w:sz w:val="20"/>
          <w:szCs w:val="20"/>
        </w:rPr>
        <w:t>Community Projects</w:t>
      </w:r>
    </w:p>
    <w:p w14:paraId="04699324" w14:textId="5F417097" w:rsidR="00C14954" w:rsidRPr="00F9538E" w:rsidRDefault="00C14954" w:rsidP="00C14954">
      <w:pPr>
        <w:pStyle w:val="ListParagraph"/>
        <w:numPr>
          <w:ilvl w:val="0"/>
          <w:numId w:val="11"/>
        </w:numPr>
        <w:tabs>
          <w:tab w:val="left" w:pos="720"/>
        </w:tabs>
        <w:rPr>
          <w:sz w:val="20"/>
          <w:szCs w:val="20"/>
        </w:rPr>
      </w:pPr>
      <w:r w:rsidRPr="00F9538E">
        <w:rPr>
          <w:sz w:val="20"/>
          <w:szCs w:val="20"/>
        </w:rPr>
        <w:t xml:space="preserve">Elections </w:t>
      </w:r>
    </w:p>
    <w:p w14:paraId="1F903393" w14:textId="77777777" w:rsidR="00D74DE8" w:rsidRPr="00D74DE8" w:rsidRDefault="00D74DE8" w:rsidP="00D74DE8">
      <w:pPr>
        <w:pStyle w:val="ListParagraph"/>
        <w:numPr>
          <w:ilvl w:val="0"/>
          <w:numId w:val="11"/>
        </w:numPr>
        <w:tabs>
          <w:tab w:val="left" w:pos="720"/>
        </w:tabs>
        <w:rPr>
          <w:sz w:val="20"/>
          <w:szCs w:val="20"/>
        </w:rPr>
      </w:pPr>
      <w:r w:rsidRPr="005318BD">
        <w:rPr>
          <w:sz w:val="20"/>
          <w:szCs w:val="20"/>
        </w:rPr>
        <w:t>Events</w:t>
      </w:r>
      <w:r w:rsidR="002F2E6F">
        <w:rPr>
          <w:sz w:val="20"/>
          <w:szCs w:val="20"/>
        </w:rPr>
        <w:t xml:space="preserve"> </w:t>
      </w:r>
    </w:p>
    <w:p w14:paraId="7A175236" w14:textId="5607DDB3" w:rsidR="00D74DE8" w:rsidRPr="005318BD" w:rsidRDefault="00D74DE8" w:rsidP="00D74DE8">
      <w:pPr>
        <w:pStyle w:val="ListParagraph"/>
        <w:numPr>
          <w:ilvl w:val="0"/>
          <w:numId w:val="11"/>
        </w:numPr>
        <w:tabs>
          <w:tab w:val="left" w:pos="720"/>
        </w:tabs>
        <w:rPr>
          <w:sz w:val="20"/>
          <w:szCs w:val="20"/>
        </w:rPr>
      </w:pPr>
      <w:r w:rsidRPr="005318BD">
        <w:rPr>
          <w:sz w:val="20"/>
          <w:szCs w:val="20"/>
        </w:rPr>
        <w:t>Finance</w:t>
      </w:r>
      <w:r>
        <w:rPr>
          <w:sz w:val="20"/>
          <w:szCs w:val="20"/>
        </w:rPr>
        <w:t>/Membership</w:t>
      </w:r>
    </w:p>
    <w:p w14:paraId="6BB9CA37" w14:textId="77777777" w:rsidR="00D74DE8" w:rsidRPr="005318BD" w:rsidRDefault="00D74DE8" w:rsidP="00D74DE8">
      <w:pPr>
        <w:pStyle w:val="ListParagraph"/>
        <w:numPr>
          <w:ilvl w:val="0"/>
          <w:numId w:val="11"/>
        </w:numPr>
        <w:tabs>
          <w:tab w:val="left" w:pos="720"/>
        </w:tabs>
        <w:rPr>
          <w:sz w:val="20"/>
          <w:szCs w:val="20"/>
        </w:rPr>
      </w:pPr>
      <w:r w:rsidRPr="005318BD">
        <w:rPr>
          <w:sz w:val="20"/>
          <w:szCs w:val="20"/>
        </w:rPr>
        <w:t>Garden</w:t>
      </w:r>
      <w:r w:rsidR="002F2E6F">
        <w:rPr>
          <w:sz w:val="20"/>
          <w:szCs w:val="20"/>
        </w:rPr>
        <w:t>s</w:t>
      </w:r>
    </w:p>
    <w:p w14:paraId="518F8FB3" w14:textId="631ABBBB" w:rsidR="00D74DE8" w:rsidRDefault="00D74DE8" w:rsidP="00D74DE8">
      <w:pPr>
        <w:pStyle w:val="ListParagraph"/>
        <w:numPr>
          <w:ilvl w:val="0"/>
          <w:numId w:val="11"/>
        </w:numPr>
        <w:tabs>
          <w:tab w:val="left" w:pos="720"/>
        </w:tabs>
        <w:rPr>
          <w:sz w:val="20"/>
          <w:szCs w:val="20"/>
        </w:rPr>
      </w:pPr>
      <w:r w:rsidRPr="005318BD">
        <w:rPr>
          <w:sz w:val="20"/>
          <w:szCs w:val="20"/>
        </w:rPr>
        <w:t xml:space="preserve">Gateway </w:t>
      </w:r>
      <w:r w:rsidR="002F2E6F">
        <w:rPr>
          <w:sz w:val="20"/>
          <w:szCs w:val="20"/>
        </w:rPr>
        <w:t>Project</w:t>
      </w:r>
    </w:p>
    <w:p w14:paraId="13A0CDE0" w14:textId="0CDDA76F" w:rsidR="00507E33" w:rsidRDefault="00507E33" w:rsidP="00D74DE8">
      <w:pPr>
        <w:pStyle w:val="ListParagraph"/>
        <w:numPr>
          <w:ilvl w:val="0"/>
          <w:numId w:val="11"/>
        </w:numPr>
        <w:tabs>
          <w:tab w:val="left" w:pos="720"/>
        </w:tabs>
        <w:rPr>
          <w:sz w:val="20"/>
          <w:szCs w:val="20"/>
        </w:rPr>
      </w:pPr>
      <w:r>
        <w:rPr>
          <w:sz w:val="20"/>
          <w:szCs w:val="20"/>
        </w:rPr>
        <w:t>Parks</w:t>
      </w:r>
    </w:p>
    <w:p w14:paraId="33D49B58" w14:textId="1C298448" w:rsidR="00253C00" w:rsidRPr="005318BD" w:rsidRDefault="00253C00" w:rsidP="00D74DE8">
      <w:pPr>
        <w:pStyle w:val="ListParagraph"/>
        <w:numPr>
          <w:ilvl w:val="0"/>
          <w:numId w:val="11"/>
        </w:numPr>
        <w:tabs>
          <w:tab w:val="left" w:pos="720"/>
        </w:tabs>
        <w:rPr>
          <w:sz w:val="20"/>
          <w:szCs w:val="20"/>
        </w:rPr>
      </w:pPr>
      <w:r>
        <w:rPr>
          <w:sz w:val="20"/>
          <w:szCs w:val="20"/>
        </w:rPr>
        <w:t>Racial Justice</w:t>
      </w:r>
    </w:p>
    <w:p w14:paraId="126CE4B4" w14:textId="77777777" w:rsidR="00D74DE8" w:rsidRPr="005318BD" w:rsidRDefault="00D74DE8" w:rsidP="00D74DE8">
      <w:pPr>
        <w:pStyle w:val="ListParagraph"/>
        <w:numPr>
          <w:ilvl w:val="0"/>
          <w:numId w:val="11"/>
        </w:numPr>
        <w:tabs>
          <w:tab w:val="left" w:pos="720"/>
        </w:tabs>
        <w:rPr>
          <w:sz w:val="20"/>
          <w:szCs w:val="20"/>
        </w:rPr>
      </w:pPr>
      <w:r w:rsidRPr="005318BD">
        <w:rPr>
          <w:sz w:val="20"/>
          <w:szCs w:val="20"/>
        </w:rPr>
        <w:t>Safety/Traffic</w:t>
      </w:r>
    </w:p>
    <w:p w14:paraId="768E91CC" w14:textId="77777777" w:rsidR="001F7AB3" w:rsidRDefault="001F7AB3" w:rsidP="001F7AB3">
      <w:pPr>
        <w:pStyle w:val="ListParagraph"/>
        <w:numPr>
          <w:ilvl w:val="0"/>
          <w:numId w:val="11"/>
        </w:numPr>
        <w:tabs>
          <w:tab w:val="left" w:pos="720"/>
        </w:tabs>
        <w:rPr>
          <w:sz w:val="20"/>
          <w:szCs w:val="20"/>
        </w:rPr>
      </w:pPr>
      <w:r w:rsidRPr="005318BD">
        <w:rPr>
          <w:sz w:val="20"/>
          <w:szCs w:val="20"/>
        </w:rPr>
        <w:t>Schools</w:t>
      </w:r>
    </w:p>
    <w:p w14:paraId="567C3917" w14:textId="13100596" w:rsidR="00F50DE6" w:rsidRPr="005318BD" w:rsidRDefault="009F7A7C" w:rsidP="001C664E">
      <w:pPr>
        <w:tabs>
          <w:tab w:val="left" w:pos="720"/>
        </w:tabs>
        <w:rPr>
          <w:sz w:val="20"/>
          <w:szCs w:val="20"/>
        </w:rPr>
      </w:pPr>
      <w:r>
        <w:rPr>
          <w:sz w:val="20"/>
          <w:szCs w:val="20"/>
        </w:rPr>
        <w:t>1</w:t>
      </w:r>
      <w:r w:rsidR="00287829">
        <w:rPr>
          <w:sz w:val="20"/>
          <w:szCs w:val="20"/>
        </w:rPr>
        <w:t>4</w:t>
      </w:r>
      <w:r>
        <w:rPr>
          <w:sz w:val="20"/>
          <w:szCs w:val="20"/>
        </w:rPr>
        <w:t>.</w:t>
      </w:r>
      <w:r w:rsidR="00772136">
        <w:rPr>
          <w:sz w:val="20"/>
          <w:szCs w:val="20"/>
        </w:rPr>
        <w:tab/>
      </w:r>
      <w:bookmarkEnd w:id="0"/>
      <w:r w:rsidR="00AD6496" w:rsidRPr="005318BD">
        <w:rPr>
          <w:sz w:val="20"/>
          <w:szCs w:val="20"/>
        </w:rPr>
        <w:t xml:space="preserve">Other Standing </w:t>
      </w:r>
      <w:r w:rsidR="001272C5" w:rsidRPr="005318BD">
        <w:rPr>
          <w:sz w:val="20"/>
          <w:szCs w:val="20"/>
        </w:rPr>
        <w:t>Reports (only as needed)</w:t>
      </w:r>
      <w:r w:rsidR="00F50DE6" w:rsidRPr="005318BD">
        <w:rPr>
          <w:sz w:val="20"/>
          <w:szCs w:val="20"/>
        </w:rPr>
        <w:tab/>
      </w:r>
    </w:p>
    <w:p w14:paraId="76A71C77" w14:textId="5663DDE5" w:rsidR="00B01C12" w:rsidRPr="005318BD" w:rsidRDefault="00C4744A" w:rsidP="001272C5">
      <w:pPr>
        <w:pStyle w:val="ListParagraph"/>
        <w:numPr>
          <w:ilvl w:val="0"/>
          <w:numId w:val="15"/>
        </w:numPr>
        <w:tabs>
          <w:tab w:val="left" w:pos="720"/>
        </w:tabs>
        <w:rPr>
          <w:sz w:val="20"/>
          <w:szCs w:val="20"/>
        </w:rPr>
      </w:pPr>
      <w:r w:rsidRPr="005318BD">
        <w:rPr>
          <w:sz w:val="20"/>
          <w:szCs w:val="20"/>
        </w:rPr>
        <w:t>ROC</w:t>
      </w:r>
      <w:r w:rsidR="00193614" w:rsidRPr="005318BD">
        <w:rPr>
          <w:sz w:val="20"/>
          <w:szCs w:val="20"/>
        </w:rPr>
        <w:t>/Basset Creek Valley</w:t>
      </w:r>
      <w:r w:rsidRPr="005318BD">
        <w:rPr>
          <w:sz w:val="20"/>
          <w:szCs w:val="20"/>
        </w:rPr>
        <w:t xml:space="preserve"> Update</w:t>
      </w:r>
      <w:r w:rsidR="001639C4" w:rsidRPr="005318BD">
        <w:rPr>
          <w:sz w:val="20"/>
          <w:szCs w:val="20"/>
        </w:rPr>
        <w:tab/>
      </w:r>
      <w:r w:rsidR="001639C4" w:rsidRPr="005318BD">
        <w:rPr>
          <w:sz w:val="20"/>
          <w:szCs w:val="20"/>
        </w:rPr>
        <w:tab/>
      </w:r>
    </w:p>
    <w:p w14:paraId="03FBFDC4" w14:textId="77777777" w:rsidR="001272C5" w:rsidRPr="005318BD" w:rsidRDefault="001F7AB3" w:rsidP="0017488F">
      <w:pPr>
        <w:pStyle w:val="ListParagraph"/>
        <w:numPr>
          <w:ilvl w:val="0"/>
          <w:numId w:val="15"/>
        </w:numPr>
        <w:tabs>
          <w:tab w:val="left" w:pos="720"/>
        </w:tabs>
        <w:rPr>
          <w:sz w:val="20"/>
          <w:szCs w:val="20"/>
        </w:rPr>
      </w:pPr>
      <w:r w:rsidRPr="005318BD">
        <w:rPr>
          <w:sz w:val="20"/>
          <w:szCs w:val="20"/>
        </w:rPr>
        <w:t>SWLRT Update</w:t>
      </w:r>
      <w:r w:rsidR="005F2DAD" w:rsidRPr="005318BD">
        <w:rPr>
          <w:sz w:val="20"/>
          <w:szCs w:val="20"/>
        </w:rPr>
        <w:t xml:space="preserve"> </w:t>
      </w:r>
    </w:p>
    <w:p w14:paraId="7542F77B" w14:textId="39059E13" w:rsidR="00266040" w:rsidRPr="005318BD" w:rsidRDefault="00F02A8F" w:rsidP="001D356B">
      <w:pPr>
        <w:tabs>
          <w:tab w:val="left" w:pos="720"/>
        </w:tabs>
        <w:ind w:left="720" w:hanging="720"/>
        <w:rPr>
          <w:sz w:val="20"/>
          <w:szCs w:val="20"/>
        </w:rPr>
      </w:pPr>
      <w:r w:rsidRPr="005318BD">
        <w:rPr>
          <w:sz w:val="20"/>
          <w:szCs w:val="20"/>
        </w:rPr>
        <w:t>1</w:t>
      </w:r>
      <w:r w:rsidR="00287829">
        <w:rPr>
          <w:sz w:val="20"/>
          <w:szCs w:val="20"/>
        </w:rPr>
        <w:t>5</w:t>
      </w:r>
      <w:r w:rsidR="009A685B" w:rsidRPr="005318BD">
        <w:rPr>
          <w:sz w:val="20"/>
          <w:szCs w:val="20"/>
        </w:rPr>
        <w:t>.</w:t>
      </w:r>
      <w:r w:rsidRPr="005318BD">
        <w:rPr>
          <w:sz w:val="20"/>
          <w:szCs w:val="20"/>
        </w:rPr>
        <w:tab/>
      </w:r>
      <w:r w:rsidR="001F7AB3" w:rsidRPr="005318BD">
        <w:rPr>
          <w:sz w:val="20"/>
          <w:szCs w:val="20"/>
        </w:rPr>
        <w:t>Discussion Items, New Business, Updates and Announcements</w:t>
      </w:r>
    </w:p>
    <w:p w14:paraId="251D1B21" w14:textId="0D8C6E69" w:rsidR="00B01C12" w:rsidRPr="005318BD" w:rsidRDefault="00DC1793">
      <w:pPr>
        <w:tabs>
          <w:tab w:val="left" w:pos="720"/>
        </w:tabs>
        <w:ind w:left="720" w:hanging="720"/>
        <w:rPr>
          <w:sz w:val="20"/>
          <w:szCs w:val="20"/>
        </w:rPr>
      </w:pPr>
      <w:r>
        <w:rPr>
          <w:sz w:val="20"/>
          <w:szCs w:val="20"/>
        </w:rPr>
        <w:t>1</w:t>
      </w:r>
      <w:r w:rsidR="00287829">
        <w:rPr>
          <w:sz w:val="20"/>
          <w:szCs w:val="20"/>
        </w:rPr>
        <w:t>6</w:t>
      </w:r>
      <w:r w:rsidR="001617C8" w:rsidRPr="005318BD">
        <w:rPr>
          <w:sz w:val="20"/>
          <w:szCs w:val="20"/>
        </w:rPr>
        <w:t>.</w:t>
      </w:r>
      <w:r w:rsidR="001617C8" w:rsidRPr="005318BD">
        <w:rPr>
          <w:sz w:val="20"/>
          <w:szCs w:val="20"/>
        </w:rPr>
        <w:tab/>
      </w:r>
      <w:r w:rsidR="001F7AB3" w:rsidRPr="005318BD">
        <w:rPr>
          <w:sz w:val="20"/>
          <w:szCs w:val="20"/>
        </w:rPr>
        <w:t xml:space="preserve">Adjourn </w:t>
      </w:r>
      <w:r w:rsidR="001F7AB3" w:rsidRPr="00130652">
        <w:rPr>
          <w:sz w:val="20"/>
          <w:szCs w:val="20"/>
        </w:rPr>
        <w:t xml:space="preserve">by </w:t>
      </w:r>
      <w:r w:rsidR="00130652" w:rsidRPr="00130652">
        <w:rPr>
          <w:sz w:val="20"/>
          <w:szCs w:val="20"/>
        </w:rPr>
        <w:t>8:00</w:t>
      </w:r>
      <w:r w:rsidR="001F7AB3" w:rsidRPr="00130652">
        <w:rPr>
          <w:sz w:val="20"/>
          <w:szCs w:val="20"/>
        </w:rPr>
        <w:t xml:space="preserve"> p.m.</w:t>
      </w:r>
      <w:r w:rsidR="00201217" w:rsidRPr="005318BD">
        <w:rPr>
          <w:sz w:val="20"/>
          <w:szCs w:val="20"/>
        </w:rPr>
        <w:tab/>
      </w:r>
      <w:r w:rsidR="00B01C12" w:rsidRPr="005318BD">
        <w:rPr>
          <w:sz w:val="20"/>
          <w:szCs w:val="20"/>
        </w:rPr>
        <w:tab/>
      </w:r>
    </w:p>
    <w:p w14:paraId="68A674C3" w14:textId="77777777" w:rsidR="00B01C12" w:rsidRPr="005318BD" w:rsidRDefault="00B01C12">
      <w:pPr>
        <w:rPr>
          <w:sz w:val="20"/>
          <w:szCs w:val="20"/>
        </w:rPr>
      </w:pPr>
    </w:p>
    <w:p w14:paraId="54DA4A62" w14:textId="45BE9EDB"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DE130C">
        <w:rPr>
          <w:b/>
          <w:bCs/>
          <w:sz w:val="20"/>
          <w:szCs w:val="20"/>
        </w:rPr>
        <w:t xml:space="preserve"> </w:t>
      </w:r>
      <w:r w:rsidR="00287829">
        <w:rPr>
          <w:b/>
          <w:bCs/>
          <w:sz w:val="20"/>
          <w:szCs w:val="20"/>
        </w:rPr>
        <w:t>January 12</w:t>
      </w:r>
      <w:r w:rsidR="00771942">
        <w:rPr>
          <w:b/>
          <w:bCs/>
          <w:sz w:val="20"/>
          <w:szCs w:val="20"/>
        </w:rPr>
        <w:t>,</w:t>
      </w:r>
      <w:r w:rsidR="00F9538E">
        <w:rPr>
          <w:b/>
          <w:bCs/>
          <w:sz w:val="20"/>
          <w:szCs w:val="20"/>
        </w:rPr>
        <w:t xml:space="preserve"> 2021</w:t>
      </w:r>
      <w:r w:rsidRPr="005318BD">
        <w:rPr>
          <w:b/>
          <w:bCs/>
          <w:sz w:val="20"/>
          <w:szCs w:val="20"/>
        </w:rPr>
        <w:t xml:space="preserve">     </w:t>
      </w:r>
    </w:p>
    <w:p w14:paraId="0BB0BABD" w14:textId="75DFEF36" w:rsidR="005318BD" w:rsidRDefault="00B204B5" w:rsidP="005318BD">
      <w:pPr>
        <w:ind w:left="2160" w:firstLine="720"/>
        <w:rPr>
          <w:b/>
          <w:bCs/>
          <w:sz w:val="20"/>
          <w:szCs w:val="20"/>
        </w:rPr>
      </w:pPr>
      <w:r>
        <w:rPr>
          <w:b/>
          <w:bCs/>
          <w:sz w:val="20"/>
          <w:szCs w:val="20"/>
        </w:rPr>
        <w:t>Virtual</w:t>
      </w:r>
      <w:r w:rsidR="00287829">
        <w:rPr>
          <w:b/>
          <w:bCs/>
          <w:sz w:val="20"/>
          <w:szCs w:val="20"/>
        </w:rPr>
        <w:t>, Possibly Hybrid (In-person/Virtual)</w:t>
      </w:r>
    </w:p>
    <w:p w14:paraId="593486FF" w14:textId="77777777" w:rsidR="00C14954" w:rsidRDefault="00C14954" w:rsidP="005318BD">
      <w:pPr>
        <w:ind w:left="2160" w:firstLine="720"/>
        <w:rPr>
          <w:bCs/>
          <w:sz w:val="20"/>
          <w:szCs w:val="20"/>
        </w:rPr>
      </w:pPr>
    </w:p>
    <w:p w14:paraId="202C358C" w14:textId="68F958B3" w:rsidR="00DD65CF" w:rsidRDefault="00E23E15" w:rsidP="00F9538E">
      <w:pPr>
        <w:rPr>
          <w:b/>
          <w:bCs/>
          <w:sz w:val="20"/>
          <w:szCs w:val="20"/>
        </w:rPr>
      </w:pPr>
      <w:r w:rsidRPr="005318BD">
        <w:rPr>
          <w:b/>
          <w:bCs/>
          <w:sz w:val="20"/>
          <w:szCs w:val="20"/>
        </w:rPr>
        <w:t xml:space="preserve">Upcoming Events:  </w:t>
      </w:r>
      <w:r w:rsidR="00DD65CF">
        <w:rPr>
          <w:b/>
          <w:bCs/>
          <w:sz w:val="20"/>
          <w:szCs w:val="20"/>
        </w:rPr>
        <w:t>S</w:t>
      </w:r>
      <w:r w:rsidR="00771942">
        <w:rPr>
          <w:b/>
          <w:bCs/>
          <w:sz w:val="20"/>
          <w:szCs w:val="20"/>
        </w:rPr>
        <w:t>aturnalia</w:t>
      </w:r>
      <w:r w:rsidR="00DD65CF">
        <w:rPr>
          <w:b/>
          <w:bCs/>
          <w:sz w:val="20"/>
          <w:szCs w:val="20"/>
        </w:rPr>
        <w:t xml:space="preserve">, </w:t>
      </w:r>
      <w:r w:rsidR="00771942">
        <w:rPr>
          <w:b/>
          <w:bCs/>
          <w:sz w:val="20"/>
          <w:szCs w:val="20"/>
        </w:rPr>
        <w:t>December 11</w:t>
      </w:r>
    </w:p>
    <w:p w14:paraId="15F8A254" w14:textId="0CD2BBB6" w:rsidR="005C2C8F" w:rsidRPr="004D7FA2" w:rsidRDefault="004D7FA2" w:rsidP="000404B8">
      <w:pPr>
        <w:rPr>
          <w:b/>
          <w:bCs/>
          <w:sz w:val="20"/>
          <w:szCs w:val="20"/>
        </w:rPr>
      </w:pPr>
      <w:r>
        <w:rPr>
          <w:b/>
          <w:bCs/>
          <w:sz w:val="20"/>
          <w:szCs w:val="20"/>
        </w:rPr>
        <w:tab/>
      </w:r>
      <w:r w:rsidR="005C2C8F">
        <w:rPr>
          <w:b/>
          <w:bCs/>
          <w:sz w:val="20"/>
          <w:szCs w:val="20"/>
        </w:rPr>
        <w:tab/>
      </w:r>
    </w:p>
    <w:sectPr w:rsidR="005C2C8F" w:rsidRPr="004D7FA2" w:rsidSect="00E23E15">
      <w:headerReference w:type="default" r:id="rId8"/>
      <w:footerReference w:type="default" r:id="rId9"/>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57FF2" w14:textId="77777777" w:rsidR="00E55E7D" w:rsidRDefault="00E55E7D" w:rsidP="00B01C12">
      <w:r>
        <w:separator/>
      </w:r>
    </w:p>
  </w:endnote>
  <w:endnote w:type="continuationSeparator" w:id="0">
    <w:p w14:paraId="656D6FB4" w14:textId="77777777" w:rsidR="00E55E7D" w:rsidRDefault="00E55E7D"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62792" w14:textId="77777777" w:rsidR="00B01C12" w:rsidRDefault="00B01C12">
    <w:pPr>
      <w:tabs>
        <w:tab w:val="center" w:pos="4607"/>
        <w:tab w:val="right" w:pos="9215"/>
      </w:tabs>
      <w:rPr>
        <w:kern w:val="0"/>
      </w:rPr>
    </w:pPr>
  </w:p>
  <w:p w14:paraId="7C68F456" w14:textId="77777777" w:rsidR="00E23E15" w:rsidRPr="00E23E15" w:rsidRDefault="00E23E15" w:rsidP="00E23E15">
    <w:pPr>
      <w:tabs>
        <w:tab w:val="center" w:pos="4607"/>
        <w:tab w:val="right" w:pos="9215"/>
      </w:tabs>
      <w:rPr>
        <w:kern w:val="0"/>
        <w:vertAlign w:val="subscript"/>
      </w:rPr>
    </w:pPr>
  </w:p>
  <w:p w14:paraId="61728173"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00DCFC83" w14:textId="77777777" w:rsidR="00B01C12" w:rsidRDefault="00B01C12">
    <w:pPr>
      <w:tabs>
        <w:tab w:val="center" w:pos="4607"/>
        <w:tab w:val="right" w:pos="9215"/>
      </w:tabs>
      <w:rPr>
        <w:kern w:val="0"/>
      </w:rPr>
    </w:pPr>
  </w:p>
  <w:p w14:paraId="38CFD800" w14:textId="77777777" w:rsidR="00B01C12" w:rsidRDefault="00B01C12">
    <w:pPr>
      <w:tabs>
        <w:tab w:val="center" w:pos="4607"/>
        <w:tab w:val="right" w:pos="9215"/>
      </w:tabs>
      <w:rPr>
        <w:kern w:val="0"/>
      </w:rPr>
    </w:pPr>
  </w:p>
  <w:p w14:paraId="189E4A80" w14:textId="77777777" w:rsidR="00B01C12" w:rsidRDefault="00B01C12">
    <w:pPr>
      <w:tabs>
        <w:tab w:val="center" w:pos="4607"/>
        <w:tab w:val="right" w:pos="9215"/>
      </w:tabs>
      <w:rPr>
        <w:kern w:val="0"/>
      </w:rPr>
    </w:pPr>
  </w:p>
  <w:p w14:paraId="0B9CCEEB"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68EAF" w14:textId="77777777" w:rsidR="00E55E7D" w:rsidRDefault="00E55E7D" w:rsidP="00B01C12">
      <w:r>
        <w:separator/>
      </w:r>
    </w:p>
  </w:footnote>
  <w:footnote w:type="continuationSeparator" w:id="0">
    <w:p w14:paraId="4E96D5D1" w14:textId="77777777" w:rsidR="00E55E7D" w:rsidRDefault="00E55E7D"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408F" w14:textId="77777777" w:rsidR="00B01C12" w:rsidRDefault="00B01C12">
    <w:pPr>
      <w:tabs>
        <w:tab w:val="center" w:pos="4607"/>
        <w:tab w:val="right" w:pos="9215"/>
      </w:tabs>
      <w:rPr>
        <w:kern w:val="0"/>
      </w:rPr>
    </w:pPr>
  </w:p>
  <w:p w14:paraId="6512AB61" w14:textId="77777777" w:rsidR="00B01C12" w:rsidRDefault="00B01C12">
    <w:pPr>
      <w:tabs>
        <w:tab w:val="center" w:pos="4607"/>
        <w:tab w:val="right" w:pos="9215"/>
      </w:tabs>
      <w:rPr>
        <w:kern w:val="0"/>
      </w:rPr>
    </w:pPr>
  </w:p>
  <w:p w14:paraId="184584A1" w14:textId="77777777" w:rsidR="00B01C12" w:rsidRDefault="00B01C12">
    <w:pPr>
      <w:tabs>
        <w:tab w:val="center" w:pos="4607"/>
        <w:tab w:val="right" w:pos="9215"/>
      </w:tabs>
      <w:rPr>
        <w:kern w:val="0"/>
      </w:rPr>
    </w:pPr>
  </w:p>
  <w:p w14:paraId="3DFDC68A" w14:textId="77777777" w:rsidR="00B01C12" w:rsidRDefault="00B01C12">
    <w:pPr>
      <w:tabs>
        <w:tab w:val="center" w:pos="4607"/>
        <w:tab w:val="right" w:pos="9215"/>
      </w:tabs>
      <w:rPr>
        <w:kern w:val="0"/>
      </w:rPr>
    </w:pPr>
  </w:p>
  <w:p w14:paraId="4BB682DC"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7" w15:restartNumberingAfterBreak="0">
    <w:nsid w:val="48256BEB"/>
    <w:multiLevelType w:val="hybridMultilevel"/>
    <w:tmpl w:val="CD1A1E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0"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1"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3"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5"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17"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abstractNumId w:val="6"/>
  </w:num>
  <w:num w:numId="2">
    <w:abstractNumId w:val="18"/>
  </w:num>
  <w:num w:numId="3">
    <w:abstractNumId w:val="12"/>
  </w:num>
  <w:num w:numId="4">
    <w:abstractNumId w:val="16"/>
  </w:num>
  <w:num w:numId="5">
    <w:abstractNumId w:val="9"/>
  </w:num>
  <w:num w:numId="6">
    <w:abstractNumId w:val="10"/>
  </w:num>
  <w:num w:numId="7">
    <w:abstractNumId w:val="14"/>
  </w:num>
  <w:num w:numId="8">
    <w:abstractNumId w:val="1"/>
  </w:num>
  <w:num w:numId="9">
    <w:abstractNumId w:val="5"/>
  </w:num>
  <w:num w:numId="10">
    <w:abstractNumId w:val="2"/>
  </w:num>
  <w:num w:numId="11">
    <w:abstractNumId w:val="7"/>
  </w:num>
  <w:num w:numId="12">
    <w:abstractNumId w:val="8"/>
  </w:num>
  <w:num w:numId="13">
    <w:abstractNumId w:val="13"/>
  </w:num>
  <w:num w:numId="14">
    <w:abstractNumId w:val="17"/>
  </w:num>
  <w:num w:numId="15">
    <w:abstractNumId w:val="4"/>
  </w:num>
  <w:num w:numId="16">
    <w:abstractNumId w:val="0"/>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14399"/>
    <w:rsid w:val="00015321"/>
    <w:rsid w:val="00033094"/>
    <w:rsid w:val="0003591E"/>
    <w:rsid w:val="000377D2"/>
    <w:rsid w:val="00037CDF"/>
    <w:rsid w:val="000404B8"/>
    <w:rsid w:val="00046BE0"/>
    <w:rsid w:val="00051AE7"/>
    <w:rsid w:val="000529B6"/>
    <w:rsid w:val="000549C9"/>
    <w:rsid w:val="00067835"/>
    <w:rsid w:val="000753BE"/>
    <w:rsid w:val="0008081B"/>
    <w:rsid w:val="0008270A"/>
    <w:rsid w:val="0009104D"/>
    <w:rsid w:val="0009755D"/>
    <w:rsid w:val="000B619A"/>
    <w:rsid w:val="000C5DAF"/>
    <w:rsid w:val="000D131A"/>
    <w:rsid w:val="000D49C7"/>
    <w:rsid w:val="000D70E5"/>
    <w:rsid w:val="000E0EC6"/>
    <w:rsid w:val="000E1D6F"/>
    <w:rsid w:val="000E2803"/>
    <w:rsid w:val="000E72DD"/>
    <w:rsid w:val="0011389B"/>
    <w:rsid w:val="0012055C"/>
    <w:rsid w:val="0012662F"/>
    <w:rsid w:val="001272C5"/>
    <w:rsid w:val="00130652"/>
    <w:rsid w:val="00135241"/>
    <w:rsid w:val="00141544"/>
    <w:rsid w:val="001617C8"/>
    <w:rsid w:val="001639C4"/>
    <w:rsid w:val="001721F2"/>
    <w:rsid w:val="0017488F"/>
    <w:rsid w:val="00177A6A"/>
    <w:rsid w:val="00181559"/>
    <w:rsid w:val="00192776"/>
    <w:rsid w:val="00193614"/>
    <w:rsid w:val="001C0FC5"/>
    <w:rsid w:val="001C1610"/>
    <w:rsid w:val="001C664E"/>
    <w:rsid w:val="001D356B"/>
    <w:rsid w:val="001E3950"/>
    <w:rsid w:val="001E55ED"/>
    <w:rsid w:val="001E615E"/>
    <w:rsid w:val="001F7833"/>
    <w:rsid w:val="001F7AB3"/>
    <w:rsid w:val="002007A8"/>
    <w:rsid w:val="00201217"/>
    <w:rsid w:val="002045D3"/>
    <w:rsid w:val="00204AA5"/>
    <w:rsid w:val="00210A65"/>
    <w:rsid w:val="00220C52"/>
    <w:rsid w:val="00224052"/>
    <w:rsid w:val="00226331"/>
    <w:rsid w:val="00242557"/>
    <w:rsid w:val="00242A82"/>
    <w:rsid w:val="002455B0"/>
    <w:rsid w:val="00247E3C"/>
    <w:rsid w:val="00253C00"/>
    <w:rsid w:val="00255290"/>
    <w:rsid w:val="00255301"/>
    <w:rsid w:val="00266040"/>
    <w:rsid w:val="00280041"/>
    <w:rsid w:val="002837A6"/>
    <w:rsid w:val="00287829"/>
    <w:rsid w:val="00293279"/>
    <w:rsid w:val="00297902"/>
    <w:rsid w:val="002A2DA7"/>
    <w:rsid w:val="002B71F4"/>
    <w:rsid w:val="002C7B8E"/>
    <w:rsid w:val="002E0C9D"/>
    <w:rsid w:val="002F2E6F"/>
    <w:rsid w:val="00301065"/>
    <w:rsid w:val="00323E73"/>
    <w:rsid w:val="003300C9"/>
    <w:rsid w:val="00331F06"/>
    <w:rsid w:val="003460C0"/>
    <w:rsid w:val="0035071D"/>
    <w:rsid w:val="003509C0"/>
    <w:rsid w:val="00353268"/>
    <w:rsid w:val="00355BDA"/>
    <w:rsid w:val="00355D5F"/>
    <w:rsid w:val="003563A1"/>
    <w:rsid w:val="00366A04"/>
    <w:rsid w:val="00380125"/>
    <w:rsid w:val="003801AF"/>
    <w:rsid w:val="00382B08"/>
    <w:rsid w:val="00394C56"/>
    <w:rsid w:val="003A2E25"/>
    <w:rsid w:val="003A4A2E"/>
    <w:rsid w:val="003A5977"/>
    <w:rsid w:val="003C5BB1"/>
    <w:rsid w:val="003D7AB5"/>
    <w:rsid w:val="003F22AC"/>
    <w:rsid w:val="003F4518"/>
    <w:rsid w:val="0040260E"/>
    <w:rsid w:val="00412470"/>
    <w:rsid w:val="00421B7A"/>
    <w:rsid w:val="00424776"/>
    <w:rsid w:val="00431EEC"/>
    <w:rsid w:val="00437C42"/>
    <w:rsid w:val="00450CD6"/>
    <w:rsid w:val="004515EB"/>
    <w:rsid w:val="0045783D"/>
    <w:rsid w:val="00460D2C"/>
    <w:rsid w:val="0046263F"/>
    <w:rsid w:val="00467C60"/>
    <w:rsid w:val="00474399"/>
    <w:rsid w:val="00477CD4"/>
    <w:rsid w:val="00477DC3"/>
    <w:rsid w:val="0048119E"/>
    <w:rsid w:val="004818DF"/>
    <w:rsid w:val="00482E6C"/>
    <w:rsid w:val="0048516F"/>
    <w:rsid w:val="0049705B"/>
    <w:rsid w:val="004976CA"/>
    <w:rsid w:val="004A010A"/>
    <w:rsid w:val="004A7941"/>
    <w:rsid w:val="004B1939"/>
    <w:rsid w:val="004B458F"/>
    <w:rsid w:val="004C50EB"/>
    <w:rsid w:val="004D0481"/>
    <w:rsid w:val="004D7FA2"/>
    <w:rsid w:val="004E15CF"/>
    <w:rsid w:val="004E243A"/>
    <w:rsid w:val="004E2C08"/>
    <w:rsid w:val="004E3586"/>
    <w:rsid w:val="004E3588"/>
    <w:rsid w:val="004F3CD0"/>
    <w:rsid w:val="004F5808"/>
    <w:rsid w:val="00502A68"/>
    <w:rsid w:val="00507B3C"/>
    <w:rsid w:val="00507E33"/>
    <w:rsid w:val="00510B57"/>
    <w:rsid w:val="00511924"/>
    <w:rsid w:val="00511D4F"/>
    <w:rsid w:val="005318BD"/>
    <w:rsid w:val="00536B21"/>
    <w:rsid w:val="00544A1C"/>
    <w:rsid w:val="00545A7D"/>
    <w:rsid w:val="00552391"/>
    <w:rsid w:val="00556DFF"/>
    <w:rsid w:val="005605D7"/>
    <w:rsid w:val="00561D72"/>
    <w:rsid w:val="00563D91"/>
    <w:rsid w:val="0056548A"/>
    <w:rsid w:val="00567144"/>
    <w:rsid w:val="00567313"/>
    <w:rsid w:val="00570BAE"/>
    <w:rsid w:val="00582819"/>
    <w:rsid w:val="00591947"/>
    <w:rsid w:val="0059539C"/>
    <w:rsid w:val="005974DC"/>
    <w:rsid w:val="005A3BC2"/>
    <w:rsid w:val="005A5C04"/>
    <w:rsid w:val="005B11C4"/>
    <w:rsid w:val="005B25F2"/>
    <w:rsid w:val="005B2D71"/>
    <w:rsid w:val="005C2214"/>
    <w:rsid w:val="005C2C8F"/>
    <w:rsid w:val="005C59F8"/>
    <w:rsid w:val="005C7A49"/>
    <w:rsid w:val="005D06EB"/>
    <w:rsid w:val="005D0D47"/>
    <w:rsid w:val="005D1CE9"/>
    <w:rsid w:val="005F0821"/>
    <w:rsid w:val="005F2DAD"/>
    <w:rsid w:val="006116D5"/>
    <w:rsid w:val="00611AF8"/>
    <w:rsid w:val="00611F89"/>
    <w:rsid w:val="00612774"/>
    <w:rsid w:val="0061329D"/>
    <w:rsid w:val="006139EB"/>
    <w:rsid w:val="00622F40"/>
    <w:rsid w:val="006254D5"/>
    <w:rsid w:val="0062795A"/>
    <w:rsid w:val="00636FDD"/>
    <w:rsid w:val="00653FC8"/>
    <w:rsid w:val="00664ABE"/>
    <w:rsid w:val="0067206D"/>
    <w:rsid w:val="00677A29"/>
    <w:rsid w:val="00683EC8"/>
    <w:rsid w:val="00690477"/>
    <w:rsid w:val="00696E8E"/>
    <w:rsid w:val="006A6AC2"/>
    <w:rsid w:val="006B33DD"/>
    <w:rsid w:val="006B5599"/>
    <w:rsid w:val="006C774B"/>
    <w:rsid w:val="006D2CC9"/>
    <w:rsid w:val="006D405C"/>
    <w:rsid w:val="006E315D"/>
    <w:rsid w:val="006E39FE"/>
    <w:rsid w:val="006E59CA"/>
    <w:rsid w:val="0071540D"/>
    <w:rsid w:val="007249A9"/>
    <w:rsid w:val="0073703D"/>
    <w:rsid w:val="00740E96"/>
    <w:rsid w:val="00743FCB"/>
    <w:rsid w:val="00744458"/>
    <w:rsid w:val="007477B5"/>
    <w:rsid w:val="007604FF"/>
    <w:rsid w:val="0076143C"/>
    <w:rsid w:val="007666AA"/>
    <w:rsid w:val="00771942"/>
    <w:rsid w:val="00772136"/>
    <w:rsid w:val="0077323F"/>
    <w:rsid w:val="007747C3"/>
    <w:rsid w:val="0078301C"/>
    <w:rsid w:val="00786A88"/>
    <w:rsid w:val="007A0E31"/>
    <w:rsid w:val="007A420F"/>
    <w:rsid w:val="007B1275"/>
    <w:rsid w:val="007B7836"/>
    <w:rsid w:val="007D0390"/>
    <w:rsid w:val="007D1FED"/>
    <w:rsid w:val="007D21B7"/>
    <w:rsid w:val="007D51F6"/>
    <w:rsid w:val="007E0825"/>
    <w:rsid w:val="007E1ABD"/>
    <w:rsid w:val="007E6D3C"/>
    <w:rsid w:val="007F0A5C"/>
    <w:rsid w:val="007F4976"/>
    <w:rsid w:val="007F5BED"/>
    <w:rsid w:val="0081497C"/>
    <w:rsid w:val="00817D9E"/>
    <w:rsid w:val="008224E6"/>
    <w:rsid w:val="008302B7"/>
    <w:rsid w:val="00835D99"/>
    <w:rsid w:val="00854E63"/>
    <w:rsid w:val="008559E2"/>
    <w:rsid w:val="00863FCC"/>
    <w:rsid w:val="00865C16"/>
    <w:rsid w:val="00865E43"/>
    <w:rsid w:val="0087115F"/>
    <w:rsid w:val="008932BF"/>
    <w:rsid w:val="008A011D"/>
    <w:rsid w:val="008A3A4D"/>
    <w:rsid w:val="008D52B1"/>
    <w:rsid w:val="008D7196"/>
    <w:rsid w:val="008E65F8"/>
    <w:rsid w:val="008F1387"/>
    <w:rsid w:val="008F2839"/>
    <w:rsid w:val="008F6775"/>
    <w:rsid w:val="00903B9D"/>
    <w:rsid w:val="00910F6B"/>
    <w:rsid w:val="00916A06"/>
    <w:rsid w:val="00922B82"/>
    <w:rsid w:val="00927F6A"/>
    <w:rsid w:val="009303F6"/>
    <w:rsid w:val="00935373"/>
    <w:rsid w:val="0093646B"/>
    <w:rsid w:val="009367FC"/>
    <w:rsid w:val="00937B93"/>
    <w:rsid w:val="00944F79"/>
    <w:rsid w:val="00976A24"/>
    <w:rsid w:val="00976B53"/>
    <w:rsid w:val="00984EB7"/>
    <w:rsid w:val="00984FEE"/>
    <w:rsid w:val="0099209C"/>
    <w:rsid w:val="0099670C"/>
    <w:rsid w:val="009A07F1"/>
    <w:rsid w:val="009A3F7F"/>
    <w:rsid w:val="009A5354"/>
    <w:rsid w:val="009A685B"/>
    <w:rsid w:val="009A7CA1"/>
    <w:rsid w:val="009C55F4"/>
    <w:rsid w:val="009C5F66"/>
    <w:rsid w:val="009D5F83"/>
    <w:rsid w:val="009E6F11"/>
    <w:rsid w:val="009E6FBC"/>
    <w:rsid w:val="009F17CE"/>
    <w:rsid w:val="009F5F81"/>
    <w:rsid w:val="009F7A7C"/>
    <w:rsid w:val="00A03755"/>
    <w:rsid w:val="00A03E38"/>
    <w:rsid w:val="00A04088"/>
    <w:rsid w:val="00A30CC7"/>
    <w:rsid w:val="00A4656A"/>
    <w:rsid w:val="00A47A00"/>
    <w:rsid w:val="00A609EC"/>
    <w:rsid w:val="00A63015"/>
    <w:rsid w:val="00A6346C"/>
    <w:rsid w:val="00A82B6F"/>
    <w:rsid w:val="00A82F40"/>
    <w:rsid w:val="00A8335E"/>
    <w:rsid w:val="00A91855"/>
    <w:rsid w:val="00A96A5A"/>
    <w:rsid w:val="00AA2C86"/>
    <w:rsid w:val="00AA56D9"/>
    <w:rsid w:val="00AA57C1"/>
    <w:rsid w:val="00AB25D5"/>
    <w:rsid w:val="00AB3574"/>
    <w:rsid w:val="00AD15B4"/>
    <w:rsid w:val="00AD418B"/>
    <w:rsid w:val="00AD6496"/>
    <w:rsid w:val="00AD6608"/>
    <w:rsid w:val="00AE2930"/>
    <w:rsid w:val="00B01C12"/>
    <w:rsid w:val="00B1055D"/>
    <w:rsid w:val="00B15C4E"/>
    <w:rsid w:val="00B16BAD"/>
    <w:rsid w:val="00B20080"/>
    <w:rsid w:val="00B204B5"/>
    <w:rsid w:val="00B228A8"/>
    <w:rsid w:val="00B301B5"/>
    <w:rsid w:val="00B3532F"/>
    <w:rsid w:val="00B35F59"/>
    <w:rsid w:val="00B46932"/>
    <w:rsid w:val="00B47020"/>
    <w:rsid w:val="00B47B17"/>
    <w:rsid w:val="00B51343"/>
    <w:rsid w:val="00B53BC3"/>
    <w:rsid w:val="00B56C52"/>
    <w:rsid w:val="00B81EDE"/>
    <w:rsid w:val="00B8241D"/>
    <w:rsid w:val="00B86C2F"/>
    <w:rsid w:val="00BA1312"/>
    <w:rsid w:val="00BA27AB"/>
    <w:rsid w:val="00BA58C8"/>
    <w:rsid w:val="00BB3888"/>
    <w:rsid w:val="00BB6258"/>
    <w:rsid w:val="00BD20B7"/>
    <w:rsid w:val="00BD35CF"/>
    <w:rsid w:val="00BF1433"/>
    <w:rsid w:val="00BF3262"/>
    <w:rsid w:val="00C0350A"/>
    <w:rsid w:val="00C06971"/>
    <w:rsid w:val="00C12AB6"/>
    <w:rsid w:val="00C12B23"/>
    <w:rsid w:val="00C13821"/>
    <w:rsid w:val="00C14954"/>
    <w:rsid w:val="00C1634F"/>
    <w:rsid w:val="00C2042D"/>
    <w:rsid w:val="00C37BBE"/>
    <w:rsid w:val="00C45795"/>
    <w:rsid w:val="00C46911"/>
    <w:rsid w:val="00C4744A"/>
    <w:rsid w:val="00C50A7D"/>
    <w:rsid w:val="00C51BBC"/>
    <w:rsid w:val="00C65480"/>
    <w:rsid w:val="00C7480F"/>
    <w:rsid w:val="00C831CD"/>
    <w:rsid w:val="00C93697"/>
    <w:rsid w:val="00C9788D"/>
    <w:rsid w:val="00C97E4F"/>
    <w:rsid w:val="00CA237C"/>
    <w:rsid w:val="00CA32AB"/>
    <w:rsid w:val="00CB3109"/>
    <w:rsid w:val="00CB6159"/>
    <w:rsid w:val="00CC2CDB"/>
    <w:rsid w:val="00CC5E77"/>
    <w:rsid w:val="00CD5EA8"/>
    <w:rsid w:val="00CF58BE"/>
    <w:rsid w:val="00D01FF1"/>
    <w:rsid w:val="00D05659"/>
    <w:rsid w:val="00D13ADB"/>
    <w:rsid w:val="00D26C50"/>
    <w:rsid w:val="00D36AB4"/>
    <w:rsid w:val="00D532A2"/>
    <w:rsid w:val="00D533C9"/>
    <w:rsid w:val="00D564D4"/>
    <w:rsid w:val="00D575A1"/>
    <w:rsid w:val="00D62AD0"/>
    <w:rsid w:val="00D74DE8"/>
    <w:rsid w:val="00D77CFA"/>
    <w:rsid w:val="00D91DD3"/>
    <w:rsid w:val="00DA3502"/>
    <w:rsid w:val="00DB15C9"/>
    <w:rsid w:val="00DB79CE"/>
    <w:rsid w:val="00DC1793"/>
    <w:rsid w:val="00DD0EBB"/>
    <w:rsid w:val="00DD1EE2"/>
    <w:rsid w:val="00DD5619"/>
    <w:rsid w:val="00DD65CF"/>
    <w:rsid w:val="00DE074C"/>
    <w:rsid w:val="00DE130C"/>
    <w:rsid w:val="00DE2939"/>
    <w:rsid w:val="00DF4493"/>
    <w:rsid w:val="00E00600"/>
    <w:rsid w:val="00E07440"/>
    <w:rsid w:val="00E11752"/>
    <w:rsid w:val="00E16DEA"/>
    <w:rsid w:val="00E23E15"/>
    <w:rsid w:val="00E32AD9"/>
    <w:rsid w:val="00E55E7D"/>
    <w:rsid w:val="00E647E0"/>
    <w:rsid w:val="00E64E2F"/>
    <w:rsid w:val="00E671DE"/>
    <w:rsid w:val="00E75827"/>
    <w:rsid w:val="00E87299"/>
    <w:rsid w:val="00E92DB3"/>
    <w:rsid w:val="00EA1B32"/>
    <w:rsid w:val="00EA38A0"/>
    <w:rsid w:val="00EB7CFC"/>
    <w:rsid w:val="00ED0839"/>
    <w:rsid w:val="00EE0462"/>
    <w:rsid w:val="00EE3DE3"/>
    <w:rsid w:val="00EF075D"/>
    <w:rsid w:val="00EF505E"/>
    <w:rsid w:val="00F02A8F"/>
    <w:rsid w:val="00F0303B"/>
    <w:rsid w:val="00F1041F"/>
    <w:rsid w:val="00F25584"/>
    <w:rsid w:val="00F2736E"/>
    <w:rsid w:val="00F32570"/>
    <w:rsid w:val="00F50DE6"/>
    <w:rsid w:val="00F53150"/>
    <w:rsid w:val="00F64D75"/>
    <w:rsid w:val="00F6587D"/>
    <w:rsid w:val="00F6669B"/>
    <w:rsid w:val="00F706F7"/>
    <w:rsid w:val="00F72CA0"/>
    <w:rsid w:val="00F76FE9"/>
    <w:rsid w:val="00F8079F"/>
    <w:rsid w:val="00F83F27"/>
    <w:rsid w:val="00F87FA5"/>
    <w:rsid w:val="00F9538E"/>
    <w:rsid w:val="00FA73FF"/>
    <w:rsid w:val="00FB386C"/>
    <w:rsid w:val="00FB68E3"/>
    <w:rsid w:val="00FC33BD"/>
    <w:rsid w:val="00FC544F"/>
    <w:rsid w:val="00FD5EBF"/>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24B7AC"/>
  <w15:docId w15:val="{72C1686B-5329-4FE5-9F04-51AE3CC6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styleId="UnresolvedMention">
    <w:name w:val="Unresolved Mention"/>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paragraph" w:styleId="NormalWeb">
    <w:name w:val="Normal (Web)"/>
    <w:basedOn w:val="Normal"/>
    <w:uiPriority w:val="99"/>
    <w:semiHidden/>
    <w:unhideWhenUsed/>
    <w:rsid w:val="00A0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7486">
      <w:bodyDiv w:val="1"/>
      <w:marLeft w:val="0"/>
      <w:marRight w:val="0"/>
      <w:marTop w:val="0"/>
      <w:marBottom w:val="0"/>
      <w:divBdr>
        <w:top w:val="none" w:sz="0" w:space="0" w:color="auto"/>
        <w:left w:val="none" w:sz="0" w:space="0" w:color="auto"/>
        <w:bottom w:val="none" w:sz="0" w:space="0" w:color="auto"/>
        <w:right w:val="none" w:sz="0" w:space="0" w:color="auto"/>
      </w:divBdr>
      <w:divsChild>
        <w:div w:id="681860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55090">
              <w:marLeft w:val="0"/>
              <w:marRight w:val="0"/>
              <w:marTop w:val="0"/>
              <w:marBottom w:val="0"/>
              <w:divBdr>
                <w:top w:val="none" w:sz="0" w:space="0" w:color="auto"/>
                <w:left w:val="none" w:sz="0" w:space="0" w:color="auto"/>
                <w:bottom w:val="none" w:sz="0" w:space="0" w:color="auto"/>
                <w:right w:val="none" w:sz="0" w:space="0" w:color="auto"/>
              </w:divBdr>
              <w:divsChild>
                <w:div w:id="12530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Thompson, Kevin</cp:lastModifiedBy>
  <cp:revision>4</cp:revision>
  <cp:lastPrinted>2021-04-14T18:31:00Z</cp:lastPrinted>
  <dcterms:created xsi:type="dcterms:W3CDTF">2021-12-06T15:30:00Z</dcterms:created>
  <dcterms:modified xsi:type="dcterms:W3CDTF">2021-12-06T15:33:00Z</dcterms:modified>
</cp:coreProperties>
</file>